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693957305"/>
        <w:docPartObj>
          <w:docPartGallery w:val="Cover Pages"/>
          <w:docPartUnique/>
        </w:docPartObj>
      </w:sdtPr>
      <w:sdtEndPr>
        <w:rPr>
          <w:rFonts w:ascii="Calibri" w:hAnsi="Calibri" w:cs="Calibri"/>
          <w:color w:val="000000"/>
        </w:rPr>
      </w:sdtEndPr>
      <w:sdtContent>
        <w:p w:rsidR="00291786" w:rsidRDefault="00930701">
          <w:r>
            <w:rPr>
              <w:noProof/>
            </w:rPr>
            <mc:AlternateContent>
              <mc:Choice Requires="wps">
                <w:drawing>
                  <wp:anchor distT="0" distB="0" distL="114300" distR="114300" simplePos="0" relativeHeight="251661312" behindDoc="0" locked="0" layoutInCell="0" allowOverlap="1">
                    <wp:simplePos x="0" y="0"/>
                    <wp:positionH relativeFrom="page">
                      <wp:align>left</wp:align>
                    </wp:positionH>
                    <mc:AlternateContent>
                      <mc:Choice Requires="wp14">
                        <wp:positionV relativeFrom="page">
                          <wp14:pctPosVOffset>25000</wp14:pctPosVOffset>
                        </wp:positionV>
                      </mc:Choice>
                      <mc:Fallback>
                        <wp:positionV relativeFrom="page">
                          <wp:posOffset>2593975</wp:posOffset>
                        </wp:positionV>
                      </mc:Fallback>
                    </mc:AlternateContent>
                    <wp:extent cx="6976110" cy="1176020"/>
                    <wp:effectExtent l="0" t="0" r="15240" b="24130"/>
                    <wp:wrapNone/>
                    <wp:docPr id="36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6110" cy="117602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3C2930" w:rsidRDefault="00930701" w:rsidP="00291786">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West Carroll</w:t>
                                    </w:r>
                                    <w:r w:rsidR="008B6DA9">
                                      <w:rPr>
                                        <w:rFonts w:asciiTheme="majorHAnsi" w:eastAsiaTheme="majorEastAsia" w:hAnsiTheme="majorHAnsi" w:cstheme="majorBidi"/>
                                        <w:color w:val="FFFFFF" w:themeColor="background1"/>
                                        <w:sz w:val="72"/>
                                        <w:szCs w:val="72"/>
                                      </w:rPr>
                                      <w:t xml:space="preserve"> High School Scholarship Handbook</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16" o:spid="_x0000_s1026" style="position:absolute;margin-left:0;margin-top:0;width:549.3pt;height:92.6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3C2930" w:rsidRDefault="00930701" w:rsidP="00291786">
                              <w:pPr>
                                <w:pStyle w:val="NoSpacing"/>
                                <w:jc w:val="center"/>
                                <w:rPr>
                                  <w:rFonts w:asciiTheme="majorHAnsi" w:eastAsiaTheme="majorEastAsia" w:hAnsiTheme="majorHAnsi" w:cstheme="majorBidi"/>
                                  <w:color w:val="FFFFFF" w:themeColor="background1"/>
                                  <w:sz w:val="72"/>
                                  <w:szCs w:val="72"/>
                                </w:rPr>
                              </w:pPr>
                              <w:r>
                                <w:rPr>
                                  <w:rFonts w:asciiTheme="majorHAnsi" w:eastAsiaTheme="majorEastAsia" w:hAnsiTheme="majorHAnsi" w:cstheme="majorBidi"/>
                                  <w:color w:val="FFFFFF" w:themeColor="background1"/>
                                  <w:sz w:val="72"/>
                                  <w:szCs w:val="72"/>
                                </w:rPr>
                                <w:t>West Carroll</w:t>
                              </w:r>
                              <w:r w:rsidR="008B6DA9">
                                <w:rPr>
                                  <w:rFonts w:asciiTheme="majorHAnsi" w:eastAsiaTheme="majorEastAsia" w:hAnsiTheme="majorHAnsi" w:cstheme="majorBidi"/>
                                  <w:color w:val="FFFFFF" w:themeColor="background1"/>
                                  <w:sz w:val="72"/>
                                  <w:szCs w:val="72"/>
                                </w:rPr>
                                <w:t xml:space="preserve"> High School Scholarship Handbook</w:t>
                              </w:r>
                            </w:p>
                          </w:sdtContent>
                        </w:sdt>
                      </w:txbxContent>
                    </v:textbox>
                    <w10:wrap anchorx="page" anchory="page"/>
                  </v:rect>
                </w:pict>
              </mc:Fallback>
            </mc:AlternateContent>
          </w:r>
          <w:r>
            <w:rPr>
              <w:noProof/>
            </w:rPr>
            <mc:AlternateContent>
              <mc:Choice Requires="wpg">
                <w:drawing>
                  <wp:anchor distT="0" distB="0" distL="114300" distR="114300" simplePos="0" relativeHeight="251659264" behindDoc="0" locked="0" layoutInCell="0" allowOverlap="1">
                    <wp:simplePos x="0" y="0"/>
                    <wp:positionH relativeFrom="page">
                      <wp:align>right</wp:align>
                    </wp:positionH>
                    <wp:positionV relativeFrom="page">
                      <wp:align>top</wp:align>
                    </wp:positionV>
                    <wp:extent cx="3105150" cy="10375900"/>
                    <wp:effectExtent l="0" t="0" r="3810" b="0"/>
                    <wp:wrapNone/>
                    <wp:docPr id="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5150" cy="10375900"/>
                              <a:chOff x="7329" y="0"/>
                              <a:chExt cx="4911" cy="15840"/>
                            </a:xfrm>
                          </wpg:grpSpPr>
                          <wpg:grpSp>
                            <wpg:cNvPr id="3" name="Group 364"/>
                            <wpg:cNvGrpSpPr>
                              <a:grpSpLocks/>
                            </wpg:cNvGrpSpPr>
                            <wpg:grpSpPr bwMode="auto">
                              <a:xfrm>
                                <a:off x="7344" y="0"/>
                                <a:ext cx="4896" cy="15840"/>
                                <a:chOff x="7560" y="0"/>
                                <a:chExt cx="4700" cy="15840"/>
                              </a:xfrm>
                            </wpg:grpSpPr>
                            <wps:wsp>
                              <wps:cNvPr id="4" name="Rectangle 365"/>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5" name="Rectangle 366" descr="Light vertical"/>
                              <wps:cNvSpPr>
                                <a:spLocks noChangeArrowheads="1"/>
                              </wps:cNvSpPr>
                              <wps:spPr bwMode="auto">
                                <a:xfrm>
                                  <a:off x="7560" y="8"/>
                                  <a:ext cx="195" cy="15825"/>
                                </a:xfrm>
                                <a:prstGeom prst="rect">
                                  <a:avLst/>
                                </a:prstGeom>
                                <a:pattFill prst="ltVert">
                                  <a:fgClr>
                                    <a:schemeClr val="accent3">
                                      <a:lumMod val="100000"/>
                                      <a:lumOff val="0"/>
                                      <a:alpha val="79999"/>
                                    </a:schemeClr>
                                  </a:fgClr>
                                  <a:bgClr>
                                    <a:schemeClr val="bg1">
                                      <a:lumMod val="100000"/>
                                      <a:lumOff val="0"/>
                                      <a:alpha val="79999"/>
                                    </a:schemeClr>
                                  </a:bgClr>
                                </a:pattFill>
                                <a:ln>
                                  <a:noFill/>
                                </a:ln>
                                <a:effectLst/>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6" name="Rectangle 367"/>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3C2930" w:rsidRDefault="00930701">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2014-15</w:t>
                                      </w:r>
                                    </w:p>
                                  </w:sdtContent>
                                </w:sdt>
                              </w:txbxContent>
                            </wps:txbx>
                            <wps:bodyPr rot="0" vert="horz" wrap="square" lIns="365760" tIns="182880" rIns="182880" bIns="182880" anchor="b" anchorCtr="0" upright="1">
                              <a:noAutofit/>
                            </wps:bodyPr>
                          </wps:wsp>
                          <wps:wsp>
                            <wps:cNvPr id="7" name="Rectangle 9"/>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rgbClr val="FFFFFF">
                                        <a:alpha val="79999"/>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sdt>
                                  <w:sdtPr>
                                    <w:rPr>
                                      <w:rFonts w:ascii="Arial Rounded MT Bold" w:eastAsia="BatangChe" w:hAnsi="Arial Rounded MT Bold"/>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3C2930" w:rsidRPr="00F45CBB" w:rsidRDefault="00E55E8F">
                                      <w:pPr>
                                        <w:pStyle w:val="NoSpacing"/>
                                        <w:spacing w:line="360" w:lineRule="auto"/>
                                        <w:rPr>
                                          <w:rFonts w:ascii="Arial Rounded MT Bold" w:eastAsia="BatangChe" w:hAnsi="Arial Rounded MT Bold"/>
                                          <w:color w:val="FFFFFF" w:themeColor="background1"/>
                                        </w:rPr>
                                      </w:pPr>
                                      <w:r>
                                        <w:rPr>
                                          <w:rFonts w:ascii="Arial Rounded MT Bold" w:eastAsia="BatangChe" w:hAnsi="Arial Rounded MT Bold"/>
                                          <w:color w:val="FFFFFF" w:themeColor="background1"/>
                                        </w:rPr>
                                        <w:t>Sunni Cooksey, School Counselor</w:t>
                                      </w:r>
                                    </w:p>
                                  </w:sdtContent>
                                </w:sdt>
                                <w:sdt>
                                  <w:sdtPr>
                                    <w:rPr>
                                      <w:rFonts w:ascii="Arial Rounded MT Bold" w:eastAsia="BatangChe" w:hAnsi="Arial Rounded MT Bold"/>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3C2930" w:rsidRPr="00F45CBB" w:rsidRDefault="00E55E8F">
                                      <w:pPr>
                                        <w:pStyle w:val="NoSpacing"/>
                                        <w:spacing w:line="360" w:lineRule="auto"/>
                                        <w:rPr>
                                          <w:rFonts w:ascii="Arial Rounded MT Bold" w:eastAsia="BatangChe" w:hAnsi="Arial Rounded MT Bold"/>
                                          <w:color w:val="FFFFFF" w:themeColor="background1"/>
                                        </w:rPr>
                                      </w:pPr>
                                      <w:r>
                                        <w:rPr>
                                          <w:rFonts w:ascii="Arial Rounded MT Bold" w:eastAsia="BatangChe" w:hAnsi="Arial Rounded MT Bold"/>
                                          <w:color w:val="FFFFFF" w:themeColor="background1"/>
                                        </w:rPr>
                                        <w:t>WCSSD</w:t>
                                      </w:r>
                                    </w:p>
                                  </w:sdtContent>
                                </w:sdt>
                                <w:sdt>
                                  <w:sdtPr>
                                    <w:rPr>
                                      <w:rFonts w:ascii="Arial Rounded MT Bold" w:eastAsia="BatangChe" w:hAnsi="Arial Rounded MT Bold"/>
                                      <w:color w:val="FFFFFF" w:themeColor="background1"/>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3C2930" w:rsidRDefault="00930701">
                                      <w:pPr>
                                        <w:pStyle w:val="NoSpacing"/>
                                        <w:spacing w:line="360" w:lineRule="auto"/>
                                        <w:rPr>
                                          <w:color w:val="FFFFFF" w:themeColor="background1"/>
                                        </w:rPr>
                                      </w:pPr>
                                      <w:r>
                                        <w:rPr>
                                          <w:rFonts w:ascii="Arial Rounded MT Bold" w:eastAsia="BatangChe" w:hAnsi="Arial Rounded MT Bold"/>
                                          <w:color w:val="FFFFFF" w:themeColor="background1"/>
                                        </w:rPr>
                                        <w:t>2014-15</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14" o:spid="_x0000_s1027" style="position:absolute;margin-left:193.3pt;margin-top:0;width:244.5pt;height:817pt;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" o:allowincell="f">
                    <v:group id="Group 364" o:spid="_x0000_s1028"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365" o:spid="_x0000_s1029"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WKesUA&#10;AADaAAAADwAAAGRycy9kb3ducmV2LnhtbESPS4vCQBCE74L/YWjBi6wTRSRkHWVRBB948LGLxybT&#10;mwQzPSEzanZ/vSMIHouq+oqazBpTihvVrrCsYNCPQBCnVhecKTgdlx8xCOeRNZaWScEfOZhN260J&#10;JtreeU+3g89EgLBLUEHufZVI6dKcDLq+rYiD92trgz7IOpO6xnuAm1IOo2gsDRYcFnKsaJ5Tejlc&#10;jYJ0s3D/vcXPbrc13+Pz8RJH63OsVLfTfH2C8NT4d/jVXmkFI3heCTd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Yp6xQAAANoAAAAPAAAAAAAAAAAAAAAAAJgCAABkcnMv&#10;ZG93bnJldi54bWxQSwUGAAAAAAQABAD1AAAAigMAAAAA&#10;" fillcolor="#9bbb59 [3206]" stroked="f" strokecolor="#d8d8d8"/>
                      <v:rect id="Rectangle 366" o:spid="_x0000_s1030"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2NncMA&#10;AADaAAAADwAAAGRycy9kb3ducmV2LnhtbESPQUsDMRSE70L/Q3gFbzZbpYtsm5YiFZVe2iqeH5vX&#10;zdLNy5I829VfbwShx2FmvmEWq8F36kwxtYENTCcFKOI62JYbAx/vz3ePoJIgW+wCk4FvSrBajm4W&#10;WNlw4T2dD9KoDOFUoQEn0ldap9qRxzQJPXH2jiF6lCxjo23ES4b7Tt8XRak9tpwXHPb05Kg+Hb68&#10;gU/Zvs12p20Ry5efh52TzR7LjTG342E9ByU0yDX83361BmbwdyXfAL3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2NncMAAADaAAAADwAAAAAAAAAAAAAAAACYAgAAZHJzL2Rv&#10;d25yZXYueG1sUEsFBgAAAAAEAAQA9QAAAIgDAAAAAA==&#10;" fillcolor="#9bbb59 [3206]" stroked="f" strokecolor="white" strokeweight="1pt">
                        <v:fill r:id="rId8" o:title="" opacity="52428f" color2="white [3212]" o:opacity2="52428f" type="pattern"/>
                        <v:shadow color="#d8d8d8" offset="3pt,3pt"/>
                      </v:rect>
                    </v:group>
                    <v:rect id="Rectangle 367" o:spid="_x0000_s1031"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EQgMMA&#10;AADaAAAADwAAAGRycy9kb3ducmV2LnhtbESPQWsCMRSE70L/Q3iFXqQmVZB2a5RSKuhFcVuKx7eb&#10;183i5mXZpLr+eyMIHoeZ+YaZLXrXiCN1ofas4WWkQBCX3tRcafj5Xj6/gggR2WDjmTScKcBi/jCY&#10;YWb8iXd0zGMlEoRDhhpsjG0mZSgtOQwj3xIn7893DmOSXSVNh6cEd40cKzWVDmtOCxZb+rRUHvJ/&#10;p2FLv3ayfiuKL7U5FPu9ikNDRuunx/7jHUSkPt7Dt/bKaJjC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EQgMMAAADaAAAADwAAAAAAAAAAAAAAAACYAgAAZHJzL2Rv&#10;d25yZXYueG1sUEsFBgAAAAAEAAQA9QAAAIgDAAAAAA==&#10;" filled="f" stroked="f" strokecolor="white" strokeweight="1pt">
                      <v:fill opacity="52428f"/>
                      <v:textbox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rsidR="003C2930" w:rsidRDefault="00930701">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2014-15</w:t>
                                </w:r>
                              </w:p>
                            </w:sdtContent>
                          </w:sdt>
                        </w:txbxContent>
                      </v:textbox>
                    </v:rect>
                    <v:rect id="Rectangle 9" o:spid="_x0000_s1032"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21G8MA&#10;AADaAAAADwAAAGRycy9kb3ducmV2LnhtbESPQWsCMRSE74L/ITzBi9SkFmy7NUoRhfai1Jbi8e3m&#10;dbO4eVk2Ubf/3giCx2FmvmFmi87V4kRtqDxreBwrEMSFNxWXGn6+1w8vIEJENlh7Jg3/FGAx7/dm&#10;mBl/5i867WIpEoRDhhpsjE0mZSgsOQxj3xAn78+3DmOSbSlNi+cEd7WcKDWVDitOCxYbWloqDruj&#10;07ClX/v0+ZrnK7U55Pu9iiNDRuvhoHt/AxGpi/fwrf1hNDzD9Uq6A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Z21G8MAAADaAAAADwAAAAAAAAAAAAAAAACYAgAAZHJzL2Rv&#10;d25yZXYueG1sUEsFBgAAAAAEAAQA9QAAAIgDAAAAAA==&#10;" filled="f" stroked="f" strokecolor="white" strokeweight="1pt">
                      <v:fill opacity="52428f"/>
                      <v:textbox inset="28.8pt,14.4pt,14.4pt,14.4pt">
                        <w:txbxContent>
                          <w:sdt>
                            <w:sdtPr>
                              <w:rPr>
                                <w:rFonts w:ascii="Arial Rounded MT Bold" w:eastAsia="BatangChe" w:hAnsi="Arial Rounded MT Bold"/>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3C2930" w:rsidRPr="00F45CBB" w:rsidRDefault="00E55E8F">
                                <w:pPr>
                                  <w:pStyle w:val="NoSpacing"/>
                                  <w:spacing w:line="360" w:lineRule="auto"/>
                                  <w:rPr>
                                    <w:rFonts w:ascii="Arial Rounded MT Bold" w:eastAsia="BatangChe" w:hAnsi="Arial Rounded MT Bold"/>
                                    <w:color w:val="FFFFFF" w:themeColor="background1"/>
                                  </w:rPr>
                                </w:pPr>
                                <w:r>
                                  <w:rPr>
                                    <w:rFonts w:ascii="Arial Rounded MT Bold" w:eastAsia="BatangChe" w:hAnsi="Arial Rounded MT Bold"/>
                                    <w:color w:val="FFFFFF" w:themeColor="background1"/>
                                  </w:rPr>
                                  <w:t>Sunni Cooksey, School Counselor</w:t>
                                </w:r>
                              </w:p>
                            </w:sdtContent>
                          </w:sdt>
                          <w:sdt>
                            <w:sdtPr>
                              <w:rPr>
                                <w:rFonts w:ascii="Arial Rounded MT Bold" w:eastAsia="BatangChe" w:hAnsi="Arial Rounded MT Bold"/>
                                <w:color w:val="FFFFFF" w:themeColor="background1"/>
                              </w:rPr>
                              <w:alias w:val="Company"/>
                              <w:id w:val="103676099"/>
                              <w:dataBinding w:prefixMappings="xmlns:ns0='http://schemas.openxmlformats.org/officeDocument/2006/extended-properties'" w:xpath="/ns0:Properties[1]/ns0:Company[1]" w:storeItemID="{6668398D-A668-4E3E-A5EB-62B293D839F1}"/>
                              <w:text/>
                            </w:sdtPr>
                            <w:sdtEndPr/>
                            <w:sdtContent>
                              <w:p w:rsidR="003C2930" w:rsidRPr="00F45CBB" w:rsidRDefault="00E55E8F">
                                <w:pPr>
                                  <w:pStyle w:val="NoSpacing"/>
                                  <w:spacing w:line="360" w:lineRule="auto"/>
                                  <w:rPr>
                                    <w:rFonts w:ascii="Arial Rounded MT Bold" w:eastAsia="BatangChe" w:hAnsi="Arial Rounded MT Bold"/>
                                    <w:color w:val="FFFFFF" w:themeColor="background1"/>
                                  </w:rPr>
                                </w:pPr>
                                <w:r>
                                  <w:rPr>
                                    <w:rFonts w:ascii="Arial Rounded MT Bold" w:eastAsia="BatangChe" w:hAnsi="Arial Rounded MT Bold"/>
                                    <w:color w:val="FFFFFF" w:themeColor="background1"/>
                                  </w:rPr>
                                  <w:t>WCSSD</w:t>
                                </w:r>
                              </w:p>
                            </w:sdtContent>
                          </w:sdt>
                          <w:sdt>
                            <w:sdtPr>
                              <w:rPr>
                                <w:rFonts w:ascii="Arial Rounded MT Bold" w:eastAsia="BatangChe" w:hAnsi="Arial Rounded MT Bold"/>
                                <w:color w:val="FFFFFF" w:themeColor="background1"/>
                              </w:rPr>
                              <w:alias w:val="Date"/>
                              <w:id w:val="103676103"/>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rsidR="003C2930" w:rsidRDefault="00930701">
                                <w:pPr>
                                  <w:pStyle w:val="NoSpacing"/>
                                  <w:spacing w:line="360" w:lineRule="auto"/>
                                  <w:rPr>
                                    <w:color w:val="FFFFFF" w:themeColor="background1"/>
                                  </w:rPr>
                                </w:pPr>
                                <w:r>
                                  <w:rPr>
                                    <w:rFonts w:ascii="Arial Rounded MT Bold" w:eastAsia="BatangChe" w:hAnsi="Arial Rounded MT Bold"/>
                                    <w:color w:val="FFFFFF" w:themeColor="background1"/>
                                  </w:rPr>
                                  <w:t>2014-15</w:t>
                                </w:r>
                              </w:p>
                            </w:sdtContent>
                          </w:sdt>
                        </w:txbxContent>
                      </v:textbox>
                    </v:rect>
                    <w10:wrap anchorx="page" anchory="page"/>
                  </v:group>
                </w:pict>
              </mc:Fallback>
            </mc:AlternateContent>
          </w:r>
        </w:p>
        <w:p w:rsidR="00291786" w:rsidRDefault="00291786">
          <w:pPr>
            <w:rPr>
              <w:rFonts w:ascii="Calibri" w:hAnsi="Calibri" w:cs="Calibri"/>
              <w:color w:val="000000"/>
            </w:rPr>
          </w:pPr>
          <w:r>
            <w:rPr>
              <w:rFonts w:ascii="Calibri" w:hAnsi="Calibri" w:cs="Calibri"/>
              <w:color w:val="000000"/>
            </w:rPr>
            <w:br w:type="page"/>
          </w:r>
        </w:p>
      </w:sdtContent>
    </w:sdt>
    <w:p w:rsidR="00ED744E" w:rsidRPr="00ED744E" w:rsidRDefault="00ED744E" w:rsidP="00F45CBB">
      <w:pPr>
        <w:autoSpaceDE w:val="0"/>
        <w:autoSpaceDN w:val="0"/>
        <w:adjustRightInd w:val="0"/>
        <w:spacing w:after="0" w:line="240" w:lineRule="auto"/>
        <w:jc w:val="center"/>
        <w:rPr>
          <w:rFonts w:ascii="Calibri" w:hAnsi="Calibri" w:cs="Calibri"/>
          <w:color w:val="000000"/>
        </w:rPr>
      </w:pPr>
    </w:p>
    <w:p w:rsidR="00ED744E" w:rsidRPr="00E55E8F" w:rsidRDefault="00ED744E" w:rsidP="00F45CBB">
      <w:pPr>
        <w:autoSpaceDE w:val="0"/>
        <w:autoSpaceDN w:val="0"/>
        <w:adjustRightInd w:val="0"/>
        <w:spacing w:after="0" w:line="240" w:lineRule="auto"/>
        <w:jc w:val="center"/>
        <w:rPr>
          <w:rFonts w:ascii="Times New Roman" w:hAnsi="Times New Roman" w:cs="Times New Roman"/>
          <w:b/>
          <w:sz w:val="48"/>
          <w:szCs w:val="48"/>
          <w:u w:val="single"/>
        </w:rPr>
      </w:pPr>
      <w:r w:rsidRPr="00E55E8F">
        <w:rPr>
          <w:rFonts w:ascii="Times New Roman" w:hAnsi="Times New Roman" w:cs="Times New Roman"/>
          <w:b/>
          <w:sz w:val="48"/>
          <w:szCs w:val="48"/>
          <w:u w:val="single"/>
        </w:rPr>
        <w:t>Table of Contents</w:t>
      </w:r>
    </w:p>
    <w:p w:rsidR="00F45CBB" w:rsidRPr="00F45CBB" w:rsidRDefault="00F45CBB" w:rsidP="00F45CBB">
      <w:pPr>
        <w:autoSpaceDE w:val="0"/>
        <w:autoSpaceDN w:val="0"/>
        <w:adjustRightInd w:val="0"/>
        <w:spacing w:after="0" w:line="240" w:lineRule="auto"/>
        <w:jc w:val="center"/>
        <w:rPr>
          <w:rFonts w:ascii="Times New Roman" w:hAnsi="Times New Roman" w:cs="Times New Roman"/>
          <w:sz w:val="36"/>
          <w:szCs w:val="36"/>
        </w:rPr>
      </w:pPr>
    </w:p>
    <w:p w:rsidR="008A5C9B" w:rsidRDefault="008A5C9B" w:rsidP="008A5C9B">
      <w:pPr>
        <w:autoSpaceDE w:val="0"/>
        <w:autoSpaceDN w:val="0"/>
        <w:adjustRightInd w:val="0"/>
        <w:spacing w:after="0" w:line="480" w:lineRule="auto"/>
        <w:rPr>
          <w:rFonts w:ascii="Times New Roman" w:hAnsi="Times New Roman" w:cs="Times New Roman"/>
          <w:sz w:val="32"/>
          <w:szCs w:val="32"/>
        </w:rPr>
      </w:pPr>
    </w:p>
    <w:p w:rsidR="00ED744E" w:rsidRPr="00ED744E" w:rsidRDefault="00ED744E" w:rsidP="00830A17">
      <w:pPr>
        <w:autoSpaceDE w:val="0"/>
        <w:autoSpaceDN w:val="0"/>
        <w:adjustRightInd w:val="0"/>
        <w:spacing w:after="0" w:line="480" w:lineRule="auto"/>
        <w:jc w:val="center"/>
        <w:rPr>
          <w:rFonts w:ascii="Times New Roman" w:hAnsi="Times New Roman" w:cs="Times New Roman"/>
          <w:sz w:val="28"/>
          <w:szCs w:val="28"/>
        </w:rPr>
      </w:pPr>
      <w:r w:rsidRPr="00ED744E">
        <w:rPr>
          <w:rFonts w:ascii="Times New Roman" w:hAnsi="Times New Roman" w:cs="Times New Roman"/>
          <w:sz w:val="28"/>
          <w:szCs w:val="28"/>
        </w:rPr>
        <w:t xml:space="preserve">Top Ten </w:t>
      </w:r>
      <w:r w:rsidR="008A5C9B">
        <w:rPr>
          <w:rFonts w:ascii="Times New Roman" w:hAnsi="Times New Roman" w:cs="Times New Roman"/>
          <w:sz w:val="28"/>
          <w:szCs w:val="28"/>
        </w:rPr>
        <w:t>Things Counselors Want You</w:t>
      </w:r>
      <w:r w:rsidR="00830A17">
        <w:rPr>
          <w:rFonts w:ascii="Times New Roman" w:hAnsi="Times New Roman" w:cs="Times New Roman"/>
          <w:sz w:val="28"/>
          <w:szCs w:val="28"/>
        </w:rPr>
        <w:t xml:space="preserve"> to Know</w:t>
      </w:r>
    </w:p>
    <w:p w:rsidR="00ED744E" w:rsidRPr="00ED744E" w:rsidRDefault="00ED744E" w:rsidP="00830A17">
      <w:pPr>
        <w:autoSpaceDE w:val="0"/>
        <w:autoSpaceDN w:val="0"/>
        <w:adjustRightInd w:val="0"/>
        <w:spacing w:after="0" w:line="480" w:lineRule="auto"/>
        <w:jc w:val="center"/>
        <w:rPr>
          <w:rFonts w:ascii="Times New Roman" w:hAnsi="Times New Roman" w:cs="Times New Roman"/>
          <w:sz w:val="28"/>
          <w:szCs w:val="28"/>
        </w:rPr>
      </w:pPr>
      <w:r w:rsidRPr="00ED744E">
        <w:rPr>
          <w:rFonts w:ascii="Times New Roman" w:hAnsi="Times New Roman" w:cs="Times New Roman"/>
          <w:sz w:val="28"/>
          <w:szCs w:val="28"/>
        </w:rPr>
        <w:t xml:space="preserve">Internet Search Engines and </w:t>
      </w:r>
      <w:r w:rsidR="00830A17">
        <w:rPr>
          <w:rFonts w:ascii="Times New Roman" w:hAnsi="Times New Roman" w:cs="Times New Roman"/>
          <w:sz w:val="28"/>
          <w:szCs w:val="28"/>
        </w:rPr>
        <w:t>Online Resources</w:t>
      </w:r>
    </w:p>
    <w:p w:rsidR="00ED744E" w:rsidRPr="00ED744E" w:rsidRDefault="00ED744E" w:rsidP="00830A17">
      <w:pPr>
        <w:autoSpaceDE w:val="0"/>
        <w:autoSpaceDN w:val="0"/>
        <w:adjustRightInd w:val="0"/>
        <w:spacing w:after="0" w:line="480" w:lineRule="auto"/>
        <w:jc w:val="center"/>
        <w:rPr>
          <w:rFonts w:ascii="Times New Roman" w:hAnsi="Times New Roman" w:cs="Times New Roman"/>
          <w:sz w:val="28"/>
          <w:szCs w:val="28"/>
        </w:rPr>
      </w:pPr>
      <w:r w:rsidRPr="00ED744E">
        <w:rPr>
          <w:rFonts w:ascii="Times New Roman" w:hAnsi="Times New Roman" w:cs="Times New Roman"/>
          <w:sz w:val="28"/>
          <w:szCs w:val="28"/>
        </w:rPr>
        <w:t>Tennessee Student Assistance Co</w:t>
      </w:r>
      <w:r w:rsidR="00830A17">
        <w:rPr>
          <w:rFonts w:ascii="Times New Roman" w:hAnsi="Times New Roman" w:cs="Times New Roman"/>
          <w:sz w:val="28"/>
          <w:szCs w:val="28"/>
        </w:rPr>
        <w:t>rporation Scholarships (TSAC)</w:t>
      </w:r>
    </w:p>
    <w:p w:rsidR="00ED744E" w:rsidRPr="00ED744E" w:rsidRDefault="00ED744E" w:rsidP="00830A17">
      <w:pPr>
        <w:autoSpaceDE w:val="0"/>
        <w:autoSpaceDN w:val="0"/>
        <w:adjustRightInd w:val="0"/>
        <w:spacing w:after="0" w:line="480" w:lineRule="auto"/>
        <w:jc w:val="center"/>
        <w:rPr>
          <w:rFonts w:ascii="Times New Roman" w:hAnsi="Times New Roman" w:cs="Times New Roman"/>
          <w:sz w:val="28"/>
          <w:szCs w:val="28"/>
        </w:rPr>
      </w:pPr>
      <w:r w:rsidRPr="00ED744E">
        <w:rPr>
          <w:rFonts w:ascii="Times New Roman" w:hAnsi="Times New Roman" w:cs="Times New Roman"/>
          <w:sz w:val="28"/>
          <w:szCs w:val="28"/>
        </w:rPr>
        <w:t>State and Loca</w:t>
      </w:r>
      <w:r w:rsidR="00830A17">
        <w:rPr>
          <w:rFonts w:ascii="Times New Roman" w:hAnsi="Times New Roman" w:cs="Times New Roman"/>
          <w:sz w:val="28"/>
          <w:szCs w:val="28"/>
        </w:rPr>
        <w:t>l Scholarships</w:t>
      </w:r>
    </w:p>
    <w:p w:rsidR="00ED744E" w:rsidRPr="00ED744E" w:rsidRDefault="00830A17" w:rsidP="00830A17">
      <w:pPr>
        <w:autoSpaceDE w:val="0"/>
        <w:autoSpaceDN w:val="0"/>
        <w:adjustRightInd w:val="0"/>
        <w:spacing w:after="0" w:line="480" w:lineRule="auto"/>
        <w:ind w:left="2160" w:firstLine="720"/>
        <w:rPr>
          <w:rFonts w:ascii="Times New Roman" w:hAnsi="Times New Roman" w:cs="Times New Roman"/>
          <w:sz w:val="28"/>
          <w:szCs w:val="28"/>
        </w:rPr>
      </w:pPr>
      <w:r>
        <w:rPr>
          <w:rFonts w:ascii="Times New Roman" w:hAnsi="Times New Roman" w:cs="Times New Roman"/>
          <w:sz w:val="28"/>
          <w:szCs w:val="28"/>
        </w:rPr>
        <w:t xml:space="preserve">     </w:t>
      </w:r>
      <w:r w:rsidR="00ED744E" w:rsidRPr="00ED744E">
        <w:rPr>
          <w:rFonts w:ascii="Times New Roman" w:hAnsi="Times New Roman" w:cs="Times New Roman"/>
          <w:sz w:val="28"/>
          <w:szCs w:val="28"/>
        </w:rPr>
        <w:t>National Scho</w:t>
      </w:r>
      <w:r>
        <w:rPr>
          <w:rFonts w:ascii="Times New Roman" w:hAnsi="Times New Roman" w:cs="Times New Roman"/>
          <w:sz w:val="28"/>
          <w:szCs w:val="28"/>
        </w:rPr>
        <w:t>larships</w:t>
      </w:r>
    </w:p>
    <w:p w:rsidR="00ED744E" w:rsidRPr="00ED744E" w:rsidRDefault="00ED744E" w:rsidP="00830A17">
      <w:pPr>
        <w:autoSpaceDE w:val="0"/>
        <w:autoSpaceDN w:val="0"/>
        <w:adjustRightInd w:val="0"/>
        <w:spacing w:after="0" w:line="480" w:lineRule="auto"/>
        <w:jc w:val="center"/>
        <w:rPr>
          <w:rFonts w:ascii="Times New Roman" w:hAnsi="Times New Roman" w:cs="Times New Roman"/>
          <w:sz w:val="28"/>
          <w:szCs w:val="28"/>
        </w:rPr>
      </w:pPr>
      <w:r w:rsidRPr="00ED744E">
        <w:rPr>
          <w:rFonts w:ascii="Times New Roman" w:hAnsi="Times New Roman" w:cs="Times New Roman"/>
          <w:sz w:val="28"/>
          <w:szCs w:val="28"/>
        </w:rPr>
        <w:t xml:space="preserve">Tennessee Post-Secondary </w:t>
      </w:r>
      <w:r w:rsidR="00830A17">
        <w:rPr>
          <w:rFonts w:ascii="Times New Roman" w:hAnsi="Times New Roman" w:cs="Times New Roman"/>
          <w:sz w:val="28"/>
          <w:szCs w:val="28"/>
        </w:rPr>
        <w:t>School Directory</w:t>
      </w:r>
    </w:p>
    <w:p w:rsidR="00ED744E" w:rsidRPr="00ED744E" w:rsidRDefault="00ED744E" w:rsidP="00830A17">
      <w:pPr>
        <w:autoSpaceDE w:val="0"/>
        <w:autoSpaceDN w:val="0"/>
        <w:adjustRightInd w:val="0"/>
        <w:spacing w:after="0" w:line="480" w:lineRule="auto"/>
        <w:jc w:val="center"/>
        <w:rPr>
          <w:rFonts w:ascii="Times New Roman" w:hAnsi="Times New Roman" w:cs="Times New Roman"/>
          <w:sz w:val="28"/>
          <w:szCs w:val="28"/>
        </w:rPr>
      </w:pPr>
      <w:r w:rsidRPr="00ED744E">
        <w:rPr>
          <w:rFonts w:ascii="Times New Roman" w:hAnsi="Times New Roman" w:cs="Times New Roman"/>
          <w:sz w:val="28"/>
          <w:szCs w:val="28"/>
        </w:rPr>
        <w:t>Scholarship</w:t>
      </w:r>
      <w:r w:rsidR="00830A17">
        <w:rPr>
          <w:rFonts w:ascii="Times New Roman" w:hAnsi="Times New Roman" w:cs="Times New Roman"/>
          <w:sz w:val="28"/>
          <w:szCs w:val="28"/>
        </w:rPr>
        <w:t xml:space="preserve"> Scams</w:t>
      </w:r>
    </w:p>
    <w:p w:rsidR="00ED744E" w:rsidRPr="00F45CBB" w:rsidRDefault="00ED744E" w:rsidP="00F45CBB">
      <w:pPr>
        <w:pStyle w:val="Default"/>
        <w:spacing w:line="480" w:lineRule="auto"/>
        <w:jc w:val="center"/>
        <w:rPr>
          <w:b/>
          <w:bCs/>
          <w:sz w:val="28"/>
          <w:szCs w:val="28"/>
        </w:rPr>
      </w:pPr>
    </w:p>
    <w:p w:rsidR="00F45CBB" w:rsidRPr="00F45CBB" w:rsidRDefault="00F45CBB" w:rsidP="00F45CBB">
      <w:pPr>
        <w:pStyle w:val="Default"/>
        <w:spacing w:line="480" w:lineRule="auto"/>
        <w:jc w:val="center"/>
        <w:rPr>
          <w:b/>
          <w:bCs/>
          <w:sz w:val="28"/>
          <w:szCs w:val="28"/>
        </w:rPr>
      </w:pPr>
    </w:p>
    <w:p w:rsidR="00F45CBB" w:rsidRPr="00F45CBB" w:rsidRDefault="00F45CBB" w:rsidP="00F45CBB">
      <w:pPr>
        <w:pStyle w:val="Default"/>
        <w:spacing w:line="480" w:lineRule="auto"/>
        <w:jc w:val="center"/>
        <w:rPr>
          <w:b/>
          <w:bCs/>
          <w:sz w:val="28"/>
          <w:szCs w:val="28"/>
        </w:rPr>
      </w:pPr>
    </w:p>
    <w:p w:rsidR="00F45CBB" w:rsidRPr="00F45CBB" w:rsidRDefault="00F45CBB" w:rsidP="00F45CBB">
      <w:pPr>
        <w:pStyle w:val="Default"/>
        <w:spacing w:line="480" w:lineRule="auto"/>
        <w:jc w:val="center"/>
        <w:rPr>
          <w:b/>
          <w:bCs/>
          <w:sz w:val="28"/>
          <w:szCs w:val="28"/>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F45CBB" w:rsidRDefault="00F45CBB" w:rsidP="00FB0FD0">
      <w:pPr>
        <w:pStyle w:val="Default"/>
        <w:rPr>
          <w:b/>
          <w:bCs/>
          <w:sz w:val="23"/>
          <w:szCs w:val="23"/>
        </w:rPr>
      </w:pPr>
    </w:p>
    <w:p w:rsidR="008A5C9B" w:rsidRPr="008A5C9B" w:rsidRDefault="008A5C9B" w:rsidP="00FB0FD0">
      <w:pPr>
        <w:pStyle w:val="Default"/>
        <w:rPr>
          <w:b/>
          <w:bCs/>
          <w:sz w:val="36"/>
          <w:szCs w:val="36"/>
        </w:rPr>
      </w:pPr>
      <w:r w:rsidRPr="008A5C9B">
        <w:rPr>
          <w:b/>
          <w:bCs/>
          <w:sz w:val="36"/>
          <w:szCs w:val="36"/>
        </w:rPr>
        <w:lastRenderedPageBreak/>
        <w:t xml:space="preserve"> </w:t>
      </w:r>
      <w:r w:rsidR="00845B08">
        <w:rPr>
          <w:b/>
          <w:bCs/>
          <w:sz w:val="36"/>
          <w:szCs w:val="36"/>
        </w:rPr>
        <w:t xml:space="preserve"> </w:t>
      </w:r>
      <w:r w:rsidRPr="008A5C9B">
        <w:rPr>
          <w:b/>
          <w:bCs/>
          <w:sz w:val="36"/>
          <w:szCs w:val="36"/>
        </w:rPr>
        <w:t xml:space="preserve"> </w:t>
      </w:r>
      <w:r w:rsidR="00845B08" w:rsidRPr="00845B08">
        <w:rPr>
          <w:b/>
          <w:bCs/>
          <w:noProof/>
          <w:sz w:val="36"/>
          <w:szCs w:val="36"/>
        </w:rPr>
        <w:drawing>
          <wp:inline distT="0" distB="0" distL="0" distR="0">
            <wp:extent cx="1438275" cy="1571625"/>
            <wp:effectExtent l="0" t="0" r="9525" b="9525"/>
            <wp:docPr id="1" name="Picture 1" descr="http://ts2.mm.bing.net/th?id=H.4705863664338645&amp;pid=1.7&amp;w=151&amp;h=165&amp;c=7&amp;rs=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05863664338645&amp;pid=1.7&amp;w=151&amp;h=165&amp;c=7&amp;rs=1">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8275" cy="1571625"/>
                    </a:xfrm>
                    <a:prstGeom prst="rect">
                      <a:avLst/>
                    </a:prstGeom>
                    <a:noFill/>
                    <a:ln>
                      <a:noFill/>
                    </a:ln>
                  </pic:spPr>
                </pic:pic>
              </a:graphicData>
            </a:graphic>
          </wp:inline>
        </w:drawing>
      </w:r>
      <w:r w:rsidR="00845B08" w:rsidRPr="00E55E8F">
        <w:rPr>
          <w:b/>
          <w:bCs/>
          <w:sz w:val="40"/>
          <w:szCs w:val="40"/>
          <w:u w:val="single"/>
        </w:rPr>
        <w:t>Things C</w:t>
      </w:r>
      <w:r w:rsidR="00F01265" w:rsidRPr="00E55E8F">
        <w:rPr>
          <w:b/>
          <w:bCs/>
          <w:sz w:val="40"/>
          <w:szCs w:val="40"/>
          <w:u w:val="single"/>
        </w:rPr>
        <w:t>ounselors Want YOU to Know</w:t>
      </w:r>
    </w:p>
    <w:p w:rsidR="00F45CBB" w:rsidRDefault="00F45CBB" w:rsidP="00FB0FD0">
      <w:pPr>
        <w:pStyle w:val="Default"/>
        <w:rPr>
          <w:b/>
          <w:bCs/>
          <w:sz w:val="23"/>
          <w:szCs w:val="23"/>
        </w:rPr>
      </w:pPr>
    </w:p>
    <w:p w:rsidR="00F45CBB" w:rsidRPr="00F45CBB" w:rsidRDefault="00F45CBB" w:rsidP="00FB0FD0">
      <w:pPr>
        <w:pStyle w:val="Default"/>
        <w:rPr>
          <w:rFonts w:ascii="Arial Rounded MT Bold" w:hAnsi="Arial Rounded MT Bold"/>
          <w:b/>
          <w:bCs/>
          <w:sz w:val="23"/>
          <w:szCs w:val="23"/>
        </w:rPr>
      </w:pPr>
    </w:p>
    <w:p w:rsidR="002870BF" w:rsidRPr="002870BF" w:rsidRDefault="00830A17" w:rsidP="002870BF">
      <w:pPr>
        <w:pStyle w:val="ListParagraph"/>
        <w:numPr>
          <w:ilvl w:val="0"/>
          <w:numId w:val="5"/>
        </w:numPr>
        <w:rPr>
          <w:rFonts w:ascii="Times New Roman" w:hAnsi="Times New Roman" w:cs="Times New Roman"/>
          <w:b/>
          <w:bCs/>
          <w:color w:val="000000"/>
          <w:sz w:val="28"/>
          <w:szCs w:val="28"/>
        </w:rPr>
      </w:pPr>
      <w:r>
        <w:rPr>
          <w:b/>
          <w:bCs/>
          <w:sz w:val="28"/>
          <w:szCs w:val="28"/>
        </w:rPr>
        <w:t>There is $$$ available for you to go to college!  You have to do the work.</w:t>
      </w:r>
    </w:p>
    <w:p w:rsidR="002870BF" w:rsidRPr="002870BF" w:rsidRDefault="002870BF" w:rsidP="002870BF">
      <w:pPr>
        <w:pStyle w:val="ListParagraph"/>
        <w:numPr>
          <w:ilvl w:val="0"/>
          <w:numId w:val="5"/>
        </w:numPr>
        <w:rPr>
          <w:rFonts w:ascii="Times New Roman" w:hAnsi="Times New Roman" w:cs="Times New Roman"/>
          <w:b/>
          <w:bCs/>
          <w:color w:val="000000"/>
          <w:sz w:val="28"/>
          <w:szCs w:val="28"/>
        </w:rPr>
      </w:pPr>
      <w:r w:rsidRPr="002870BF">
        <w:rPr>
          <w:b/>
          <w:bCs/>
          <w:sz w:val="28"/>
          <w:szCs w:val="28"/>
        </w:rPr>
        <w:t xml:space="preserve"> Sign up for ACT and check your social security #.</w:t>
      </w:r>
    </w:p>
    <w:p w:rsidR="002870BF" w:rsidRPr="002870BF" w:rsidRDefault="002870BF" w:rsidP="002870BF">
      <w:pPr>
        <w:pStyle w:val="ListParagraph"/>
        <w:numPr>
          <w:ilvl w:val="0"/>
          <w:numId w:val="5"/>
        </w:numPr>
        <w:rPr>
          <w:rFonts w:ascii="Times New Roman" w:hAnsi="Times New Roman" w:cs="Times New Roman"/>
          <w:b/>
          <w:bCs/>
          <w:color w:val="000000"/>
          <w:sz w:val="28"/>
          <w:szCs w:val="28"/>
        </w:rPr>
      </w:pPr>
      <w:r w:rsidRPr="002870BF">
        <w:rPr>
          <w:b/>
          <w:bCs/>
          <w:sz w:val="28"/>
          <w:szCs w:val="28"/>
        </w:rPr>
        <w:t>Be neat and watch your spelling.  Your scholarship application is being judged by a panel of people that do not know you.  Take pride in your work.</w:t>
      </w:r>
    </w:p>
    <w:p w:rsidR="002870BF" w:rsidRPr="002870BF" w:rsidRDefault="002870BF" w:rsidP="002870BF">
      <w:pPr>
        <w:pStyle w:val="ListParagraph"/>
        <w:numPr>
          <w:ilvl w:val="0"/>
          <w:numId w:val="5"/>
        </w:numPr>
        <w:rPr>
          <w:rFonts w:ascii="Times New Roman" w:hAnsi="Times New Roman" w:cs="Times New Roman"/>
          <w:b/>
          <w:bCs/>
          <w:color w:val="000000"/>
          <w:sz w:val="28"/>
          <w:szCs w:val="28"/>
        </w:rPr>
      </w:pPr>
      <w:r w:rsidRPr="002870BF">
        <w:rPr>
          <w:b/>
          <w:bCs/>
          <w:sz w:val="28"/>
          <w:szCs w:val="28"/>
        </w:rPr>
        <w:t>Start a calendar with all your important deadlines.</w:t>
      </w:r>
    </w:p>
    <w:p w:rsidR="002870BF" w:rsidRPr="002870BF" w:rsidRDefault="002870BF" w:rsidP="002870BF">
      <w:pPr>
        <w:pStyle w:val="ListParagraph"/>
        <w:numPr>
          <w:ilvl w:val="0"/>
          <w:numId w:val="5"/>
        </w:numPr>
        <w:rPr>
          <w:rFonts w:ascii="Times New Roman" w:hAnsi="Times New Roman" w:cs="Times New Roman"/>
          <w:b/>
          <w:bCs/>
          <w:color w:val="000000"/>
          <w:sz w:val="28"/>
          <w:szCs w:val="28"/>
        </w:rPr>
      </w:pPr>
      <w:r w:rsidRPr="002870BF">
        <w:rPr>
          <w:b/>
          <w:bCs/>
          <w:sz w:val="28"/>
          <w:szCs w:val="28"/>
        </w:rPr>
        <w:t>It is your responsibility to get recommendations.  Be sure to give the person 2 weeks to write a recommendation letter for you.  Often times, the person writing the letter must give it directly to the counselor or institution offering the scholarship.  If so, provide a stamped envelope for them.</w:t>
      </w:r>
    </w:p>
    <w:p w:rsidR="002870BF" w:rsidRPr="002870BF" w:rsidRDefault="002870BF" w:rsidP="002870BF">
      <w:pPr>
        <w:pStyle w:val="ListParagraph"/>
        <w:numPr>
          <w:ilvl w:val="0"/>
          <w:numId w:val="5"/>
        </w:numPr>
        <w:rPr>
          <w:rFonts w:ascii="Times New Roman" w:hAnsi="Times New Roman" w:cs="Times New Roman"/>
          <w:b/>
          <w:bCs/>
          <w:color w:val="000000"/>
          <w:sz w:val="28"/>
          <w:szCs w:val="28"/>
        </w:rPr>
      </w:pPr>
      <w:r w:rsidRPr="002870BF">
        <w:rPr>
          <w:b/>
          <w:bCs/>
          <w:sz w:val="28"/>
          <w:szCs w:val="28"/>
        </w:rPr>
        <w:t>Make a copy of all applications and everything you send!</w:t>
      </w:r>
    </w:p>
    <w:p w:rsidR="002870BF" w:rsidRPr="002870BF" w:rsidRDefault="002870BF" w:rsidP="002870BF">
      <w:pPr>
        <w:pStyle w:val="ListParagraph"/>
        <w:numPr>
          <w:ilvl w:val="0"/>
          <w:numId w:val="5"/>
        </w:numPr>
        <w:rPr>
          <w:rFonts w:ascii="Times New Roman" w:hAnsi="Times New Roman" w:cs="Times New Roman"/>
          <w:b/>
          <w:bCs/>
          <w:color w:val="000000"/>
          <w:sz w:val="28"/>
          <w:szCs w:val="28"/>
        </w:rPr>
      </w:pPr>
      <w:r w:rsidRPr="002870BF">
        <w:rPr>
          <w:b/>
          <w:bCs/>
          <w:sz w:val="28"/>
          <w:szCs w:val="28"/>
        </w:rPr>
        <w:t>Do not procrastinate- many items will be time-sensitive!</w:t>
      </w:r>
    </w:p>
    <w:p w:rsidR="002870BF" w:rsidRPr="002870BF" w:rsidRDefault="002870BF" w:rsidP="002870BF">
      <w:pPr>
        <w:pStyle w:val="ListParagraph"/>
        <w:numPr>
          <w:ilvl w:val="0"/>
          <w:numId w:val="5"/>
        </w:numPr>
        <w:rPr>
          <w:rFonts w:ascii="Times New Roman" w:hAnsi="Times New Roman" w:cs="Times New Roman"/>
          <w:b/>
          <w:bCs/>
          <w:color w:val="000000"/>
          <w:sz w:val="28"/>
          <w:szCs w:val="28"/>
        </w:rPr>
      </w:pPr>
      <w:r w:rsidRPr="002870BF">
        <w:rPr>
          <w:b/>
          <w:bCs/>
          <w:sz w:val="28"/>
          <w:szCs w:val="28"/>
        </w:rPr>
        <w:t>Be sure to read all Senior Memos.</w:t>
      </w:r>
    </w:p>
    <w:p w:rsidR="002870BF" w:rsidRPr="002870BF" w:rsidRDefault="002870BF" w:rsidP="002870BF">
      <w:pPr>
        <w:pStyle w:val="ListParagraph"/>
        <w:numPr>
          <w:ilvl w:val="0"/>
          <w:numId w:val="5"/>
        </w:numPr>
        <w:rPr>
          <w:rFonts w:ascii="Times New Roman" w:hAnsi="Times New Roman" w:cs="Times New Roman"/>
          <w:b/>
          <w:bCs/>
          <w:color w:val="000000"/>
          <w:sz w:val="28"/>
          <w:szCs w:val="28"/>
        </w:rPr>
      </w:pPr>
      <w:r w:rsidRPr="002870BF">
        <w:rPr>
          <w:b/>
          <w:bCs/>
          <w:sz w:val="28"/>
          <w:szCs w:val="28"/>
        </w:rPr>
        <w:t>Give the counselor plenty of time to complete any work for you.  Remember they are helping ALL the seniors.</w:t>
      </w:r>
    </w:p>
    <w:p w:rsidR="002870BF" w:rsidRPr="002870BF" w:rsidRDefault="002870BF" w:rsidP="002870BF">
      <w:pPr>
        <w:pStyle w:val="ListParagraph"/>
        <w:numPr>
          <w:ilvl w:val="0"/>
          <w:numId w:val="5"/>
        </w:numPr>
        <w:rPr>
          <w:rFonts w:ascii="Times New Roman" w:hAnsi="Times New Roman" w:cs="Times New Roman"/>
          <w:b/>
          <w:bCs/>
          <w:color w:val="000000"/>
          <w:sz w:val="28"/>
          <w:szCs w:val="28"/>
        </w:rPr>
      </w:pPr>
      <w:r w:rsidRPr="002870BF">
        <w:rPr>
          <w:b/>
          <w:bCs/>
          <w:sz w:val="28"/>
          <w:szCs w:val="28"/>
        </w:rPr>
        <w:t>Make every effort to submit your FAFSA by February 15</w:t>
      </w:r>
      <w:r w:rsidRPr="002870BF">
        <w:rPr>
          <w:b/>
          <w:bCs/>
          <w:sz w:val="28"/>
          <w:szCs w:val="28"/>
          <w:vertAlign w:val="superscript"/>
        </w:rPr>
        <w:t>th</w:t>
      </w:r>
      <w:r w:rsidRPr="002870BF">
        <w:rPr>
          <w:b/>
          <w:bCs/>
          <w:sz w:val="28"/>
          <w:szCs w:val="28"/>
        </w:rPr>
        <w:t>.  If you don’t, you may miss out on funds available.</w:t>
      </w:r>
    </w:p>
    <w:p w:rsidR="00CD2E49" w:rsidRPr="00CD2E49" w:rsidRDefault="00F45CBB" w:rsidP="00FB0FD0">
      <w:pPr>
        <w:pStyle w:val="ListParagraph"/>
        <w:numPr>
          <w:ilvl w:val="0"/>
          <w:numId w:val="5"/>
        </w:numPr>
        <w:rPr>
          <w:rFonts w:ascii="Times New Roman" w:hAnsi="Times New Roman" w:cs="Times New Roman"/>
          <w:b/>
          <w:bCs/>
          <w:color w:val="000000"/>
          <w:sz w:val="23"/>
          <w:szCs w:val="23"/>
        </w:rPr>
      </w:pPr>
      <w:r w:rsidRPr="002870BF">
        <w:rPr>
          <w:b/>
          <w:bCs/>
          <w:sz w:val="23"/>
          <w:szCs w:val="23"/>
        </w:rPr>
        <w:br w:type="page"/>
      </w:r>
    </w:p>
    <w:p w:rsidR="00FB0FD0" w:rsidRPr="00CD2E49" w:rsidRDefault="00FB0FD0" w:rsidP="00CD2E49">
      <w:pPr>
        <w:rPr>
          <w:rFonts w:ascii="Arial Rounded MT Bold" w:hAnsi="Arial Rounded MT Bold" w:cs="Times New Roman"/>
          <w:b/>
          <w:bCs/>
          <w:color w:val="000000"/>
          <w:sz w:val="32"/>
          <w:szCs w:val="32"/>
        </w:rPr>
      </w:pPr>
      <w:r w:rsidRPr="00E55E8F">
        <w:rPr>
          <w:rFonts w:ascii="Arial Rounded MT Bold" w:hAnsi="Arial Rounded MT Bold"/>
          <w:b/>
          <w:bCs/>
          <w:sz w:val="32"/>
          <w:szCs w:val="32"/>
          <w:u w:val="single"/>
        </w:rPr>
        <w:lastRenderedPageBreak/>
        <w:t>Scholarship Websites</w:t>
      </w:r>
      <w:r w:rsidRPr="00CD2E49">
        <w:rPr>
          <w:rFonts w:ascii="Arial Rounded MT Bold" w:hAnsi="Arial Rounded MT Bold"/>
          <w:b/>
          <w:bCs/>
          <w:sz w:val="32"/>
          <w:szCs w:val="32"/>
        </w:rPr>
        <w:t xml:space="preserve">: </w:t>
      </w:r>
    </w:p>
    <w:p w:rsidR="00FB0FD0" w:rsidRPr="00CD2E49" w:rsidRDefault="00FB0FD0" w:rsidP="00FB0FD0">
      <w:pPr>
        <w:pStyle w:val="Default"/>
        <w:rPr>
          <w:sz w:val="28"/>
          <w:szCs w:val="28"/>
        </w:rPr>
      </w:pPr>
      <w:r w:rsidRPr="00CD2E49">
        <w:rPr>
          <w:sz w:val="28"/>
          <w:szCs w:val="28"/>
        </w:rPr>
        <w:t xml:space="preserve">Fast Web </w:t>
      </w:r>
    </w:p>
    <w:p w:rsidR="00FB0FD0" w:rsidRPr="00CD2E49" w:rsidRDefault="00FB0FD0" w:rsidP="00FB0FD0">
      <w:pPr>
        <w:pStyle w:val="Default"/>
        <w:rPr>
          <w:color w:val="0070C0"/>
          <w:sz w:val="28"/>
          <w:szCs w:val="28"/>
          <w:u w:val="single"/>
        </w:rPr>
      </w:pPr>
      <w:r w:rsidRPr="00CD2E49">
        <w:rPr>
          <w:color w:val="0070C0"/>
          <w:sz w:val="28"/>
          <w:szCs w:val="28"/>
          <w:u w:val="single"/>
        </w:rPr>
        <w:t xml:space="preserve">www.fastweb.com </w:t>
      </w:r>
    </w:p>
    <w:p w:rsidR="00FB0FD0" w:rsidRDefault="00FB0FD0" w:rsidP="00FB0FD0">
      <w:pPr>
        <w:pStyle w:val="Default"/>
        <w:rPr>
          <w:sz w:val="28"/>
          <w:szCs w:val="28"/>
        </w:rPr>
      </w:pPr>
      <w:r w:rsidRPr="00CD2E49">
        <w:rPr>
          <w:sz w:val="28"/>
          <w:szCs w:val="28"/>
        </w:rPr>
        <w:t xml:space="preserve">Many high school counselors recommend this Internet site for your scholarship searches. It is easy to use and has a wealth of information available. </w:t>
      </w:r>
    </w:p>
    <w:p w:rsidR="003C2930" w:rsidRDefault="003C2930" w:rsidP="00FB0FD0">
      <w:pPr>
        <w:pStyle w:val="Default"/>
        <w:rPr>
          <w:sz w:val="28"/>
          <w:szCs w:val="28"/>
        </w:rPr>
      </w:pPr>
    </w:p>
    <w:p w:rsidR="003C2930" w:rsidRDefault="003C2930" w:rsidP="00FB0FD0">
      <w:pPr>
        <w:pStyle w:val="Default"/>
        <w:rPr>
          <w:sz w:val="28"/>
          <w:szCs w:val="28"/>
        </w:rPr>
      </w:pPr>
      <w:r>
        <w:rPr>
          <w:sz w:val="28"/>
          <w:szCs w:val="28"/>
        </w:rPr>
        <w:t>College Green Light</w:t>
      </w:r>
    </w:p>
    <w:p w:rsidR="00CD2E49" w:rsidRPr="003C2930" w:rsidRDefault="00E55E8F" w:rsidP="00FB0FD0">
      <w:pPr>
        <w:pStyle w:val="Default"/>
        <w:rPr>
          <w:color w:val="0070C0"/>
          <w:sz w:val="28"/>
          <w:szCs w:val="28"/>
        </w:rPr>
      </w:pPr>
      <w:hyperlink r:id="rId11" w:history="1">
        <w:r w:rsidR="003C2930" w:rsidRPr="003C2930">
          <w:rPr>
            <w:rStyle w:val="Hyperlink"/>
            <w:color w:val="0070C0"/>
            <w:sz w:val="28"/>
            <w:szCs w:val="28"/>
          </w:rPr>
          <w:t>www.collegegreenlight.com</w:t>
        </w:r>
      </w:hyperlink>
    </w:p>
    <w:p w:rsidR="003C2930" w:rsidRDefault="003C2930" w:rsidP="00FB0FD0">
      <w:pPr>
        <w:pStyle w:val="Default"/>
        <w:rPr>
          <w:sz w:val="28"/>
          <w:szCs w:val="28"/>
        </w:rPr>
      </w:pPr>
      <w:r>
        <w:rPr>
          <w:sz w:val="28"/>
          <w:szCs w:val="28"/>
        </w:rPr>
        <w:t>This site is used by REDI</w:t>
      </w:r>
    </w:p>
    <w:p w:rsidR="003C2930" w:rsidRDefault="003C2930" w:rsidP="00FB0FD0">
      <w:pPr>
        <w:pStyle w:val="Default"/>
        <w:rPr>
          <w:sz w:val="28"/>
          <w:szCs w:val="28"/>
        </w:rPr>
      </w:pPr>
    </w:p>
    <w:p w:rsidR="003C2930" w:rsidRDefault="003C2930" w:rsidP="00FB0FD0">
      <w:pPr>
        <w:pStyle w:val="Default"/>
        <w:rPr>
          <w:sz w:val="28"/>
          <w:szCs w:val="28"/>
        </w:rPr>
      </w:pPr>
      <w:proofErr w:type="spellStart"/>
      <w:r>
        <w:rPr>
          <w:sz w:val="28"/>
          <w:szCs w:val="28"/>
        </w:rPr>
        <w:t>Cappex</w:t>
      </w:r>
      <w:proofErr w:type="spellEnd"/>
    </w:p>
    <w:p w:rsidR="003C2930" w:rsidRPr="003C2930" w:rsidRDefault="00E55E8F" w:rsidP="00FB0FD0">
      <w:pPr>
        <w:pStyle w:val="Default"/>
        <w:rPr>
          <w:color w:val="0070C0"/>
          <w:sz w:val="28"/>
          <w:szCs w:val="28"/>
        </w:rPr>
      </w:pPr>
      <w:hyperlink r:id="rId12" w:history="1">
        <w:r w:rsidR="003C2930" w:rsidRPr="003C2930">
          <w:rPr>
            <w:rStyle w:val="Hyperlink"/>
            <w:color w:val="0070C0"/>
            <w:sz w:val="28"/>
            <w:szCs w:val="28"/>
          </w:rPr>
          <w:t>www.cappex.com</w:t>
        </w:r>
      </w:hyperlink>
    </w:p>
    <w:p w:rsidR="003C2930" w:rsidRPr="00CD2E49" w:rsidRDefault="003C2930" w:rsidP="00FB0FD0">
      <w:pPr>
        <w:pStyle w:val="Default"/>
        <w:rPr>
          <w:sz w:val="28"/>
          <w:szCs w:val="28"/>
        </w:rPr>
      </w:pPr>
      <w:r>
        <w:rPr>
          <w:sz w:val="28"/>
          <w:szCs w:val="28"/>
        </w:rPr>
        <w:t>This site is recommended by many counselors</w:t>
      </w:r>
    </w:p>
    <w:p w:rsidR="003C2930" w:rsidRDefault="003C2930" w:rsidP="00FB0FD0">
      <w:pPr>
        <w:pStyle w:val="Default"/>
        <w:rPr>
          <w:sz w:val="28"/>
          <w:szCs w:val="28"/>
        </w:rPr>
      </w:pPr>
    </w:p>
    <w:p w:rsidR="00FB0FD0" w:rsidRPr="00CD2E49" w:rsidRDefault="00FB0FD0" w:rsidP="00FB0FD0">
      <w:pPr>
        <w:pStyle w:val="Default"/>
        <w:rPr>
          <w:sz w:val="28"/>
          <w:szCs w:val="28"/>
        </w:rPr>
      </w:pPr>
      <w:r w:rsidRPr="00CD2E49">
        <w:rPr>
          <w:sz w:val="28"/>
          <w:szCs w:val="28"/>
        </w:rPr>
        <w:t xml:space="preserve">Scholar Site </w:t>
      </w:r>
    </w:p>
    <w:p w:rsidR="00FB0FD0" w:rsidRPr="00CD2E49" w:rsidRDefault="00FB0FD0" w:rsidP="00FB0FD0">
      <w:pPr>
        <w:pStyle w:val="Default"/>
        <w:rPr>
          <w:color w:val="0070C0"/>
          <w:sz w:val="28"/>
          <w:szCs w:val="28"/>
          <w:u w:val="single"/>
        </w:rPr>
      </w:pPr>
      <w:r w:rsidRPr="00CD2E49">
        <w:rPr>
          <w:color w:val="0070C0"/>
          <w:sz w:val="28"/>
          <w:szCs w:val="28"/>
          <w:u w:val="single"/>
        </w:rPr>
        <w:t xml:space="preserve">www.ScholarSite.com </w:t>
      </w:r>
    </w:p>
    <w:p w:rsidR="00FB0FD0" w:rsidRDefault="00FB0FD0" w:rsidP="00FB0FD0">
      <w:pPr>
        <w:pStyle w:val="Default"/>
        <w:rPr>
          <w:sz w:val="28"/>
          <w:szCs w:val="28"/>
        </w:rPr>
      </w:pPr>
      <w:r w:rsidRPr="00CD2E49">
        <w:rPr>
          <w:sz w:val="28"/>
          <w:szCs w:val="28"/>
        </w:rPr>
        <w:t xml:space="preserve">This site allows students to search for scholarships by field of study. </w:t>
      </w:r>
    </w:p>
    <w:p w:rsidR="00830A17" w:rsidRPr="00CD2E49" w:rsidRDefault="00830A17" w:rsidP="00FB0FD0">
      <w:pPr>
        <w:pStyle w:val="Default"/>
        <w:rPr>
          <w:sz w:val="28"/>
          <w:szCs w:val="28"/>
        </w:rPr>
      </w:pPr>
    </w:p>
    <w:p w:rsidR="00FB0FD0" w:rsidRPr="00CD2E49" w:rsidRDefault="00FB0FD0" w:rsidP="00FB0FD0">
      <w:pPr>
        <w:pStyle w:val="Default"/>
        <w:rPr>
          <w:sz w:val="28"/>
          <w:szCs w:val="28"/>
        </w:rPr>
      </w:pPr>
      <w:r w:rsidRPr="00CD2E49">
        <w:rPr>
          <w:sz w:val="28"/>
          <w:szCs w:val="28"/>
        </w:rPr>
        <w:t xml:space="preserve">Colleges and Careers </w:t>
      </w:r>
    </w:p>
    <w:p w:rsidR="00FB0FD0" w:rsidRPr="00830A17" w:rsidRDefault="00FB0FD0" w:rsidP="00FB0FD0">
      <w:pPr>
        <w:pStyle w:val="Default"/>
        <w:rPr>
          <w:color w:val="0070C0"/>
          <w:sz w:val="28"/>
          <w:szCs w:val="28"/>
          <w:u w:val="single"/>
        </w:rPr>
      </w:pPr>
      <w:r w:rsidRPr="00830A17">
        <w:rPr>
          <w:color w:val="0070C0"/>
          <w:sz w:val="28"/>
          <w:szCs w:val="28"/>
          <w:u w:val="single"/>
        </w:rPr>
        <w:t xml:space="preserve">www.careersandcolleges.com </w:t>
      </w:r>
    </w:p>
    <w:p w:rsidR="00FB0FD0" w:rsidRDefault="00FB0FD0" w:rsidP="00FB0FD0">
      <w:pPr>
        <w:pStyle w:val="Default"/>
        <w:rPr>
          <w:sz w:val="28"/>
          <w:szCs w:val="28"/>
        </w:rPr>
      </w:pPr>
      <w:r w:rsidRPr="00CD2E49">
        <w:rPr>
          <w:sz w:val="28"/>
          <w:szCs w:val="28"/>
        </w:rPr>
        <w:t xml:space="preserve">This site is an excellent choice for information on colleges, scholarships, and careers. </w:t>
      </w:r>
    </w:p>
    <w:p w:rsidR="00830A17" w:rsidRPr="00CD2E49" w:rsidRDefault="00830A17" w:rsidP="00FB0FD0">
      <w:pPr>
        <w:pStyle w:val="Default"/>
        <w:rPr>
          <w:sz w:val="28"/>
          <w:szCs w:val="28"/>
        </w:rPr>
      </w:pPr>
    </w:p>
    <w:p w:rsidR="00FB0FD0" w:rsidRPr="00CD2E49" w:rsidRDefault="00FB0FD0" w:rsidP="00FB0FD0">
      <w:pPr>
        <w:pStyle w:val="Default"/>
        <w:rPr>
          <w:sz w:val="28"/>
          <w:szCs w:val="28"/>
        </w:rPr>
      </w:pPr>
      <w:r w:rsidRPr="00CD2E49">
        <w:rPr>
          <w:sz w:val="28"/>
          <w:szCs w:val="28"/>
        </w:rPr>
        <w:t xml:space="preserve">ScholarshipExperts.com </w:t>
      </w:r>
    </w:p>
    <w:p w:rsidR="00FB0FD0" w:rsidRPr="00830A17" w:rsidRDefault="00FB0FD0" w:rsidP="00FB0FD0">
      <w:pPr>
        <w:pStyle w:val="Default"/>
        <w:rPr>
          <w:color w:val="0070C0"/>
          <w:sz w:val="28"/>
          <w:szCs w:val="28"/>
          <w:u w:val="single"/>
        </w:rPr>
      </w:pPr>
      <w:r w:rsidRPr="00830A17">
        <w:rPr>
          <w:color w:val="0070C0"/>
          <w:sz w:val="28"/>
          <w:szCs w:val="28"/>
          <w:u w:val="single"/>
        </w:rPr>
        <w:t xml:space="preserve">www.ScholarshipExperts.com </w:t>
      </w:r>
    </w:p>
    <w:p w:rsidR="00FB0FD0" w:rsidRPr="00CD2E49" w:rsidRDefault="00FB0FD0" w:rsidP="00FB0FD0">
      <w:pPr>
        <w:pStyle w:val="Default"/>
        <w:rPr>
          <w:sz w:val="28"/>
          <w:szCs w:val="28"/>
        </w:rPr>
      </w:pPr>
      <w:r w:rsidRPr="00CD2E49">
        <w:rPr>
          <w:sz w:val="28"/>
          <w:szCs w:val="28"/>
        </w:rPr>
        <w:t>This site is one of the most comprehensive searches available.</w:t>
      </w:r>
    </w:p>
    <w:p w:rsidR="00FB0FD0" w:rsidRDefault="00FB0FD0" w:rsidP="00FB0FD0">
      <w:pPr>
        <w:pStyle w:val="Default"/>
        <w:rPr>
          <w:sz w:val="23"/>
          <w:szCs w:val="23"/>
        </w:rPr>
      </w:pPr>
    </w:p>
    <w:p w:rsidR="00FB0FD0" w:rsidRPr="00830A17" w:rsidRDefault="00FB0FD0" w:rsidP="00FB0FD0">
      <w:pPr>
        <w:pStyle w:val="Default"/>
        <w:rPr>
          <w:sz w:val="28"/>
          <w:szCs w:val="28"/>
        </w:rPr>
      </w:pPr>
      <w:r w:rsidRPr="00830A17">
        <w:rPr>
          <w:sz w:val="28"/>
          <w:szCs w:val="28"/>
        </w:rPr>
        <w:t xml:space="preserve">AllScholar.com </w:t>
      </w:r>
    </w:p>
    <w:p w:rsidR="00FB0FD0" w:rsidRPr="00830A17" w:rsidRDefault="00FB0FD0" w:rsidP="00FB0FD0">
      <w:pPr>
        <w:pStyle w:val="Default"/>
        <w:rPr>
          <w:color w:val="0070C0"/>
          <w:sz w:val="28"/>
          <w:szCs w:val="28"/>
          <w:u w:val="single"/>
        </w:rPr>
      </w:pPr>
      <w:r w:rsidRPr="00830A17">
        <w:rPr>
          <w:color w:val="0070C0"/>
          <w:sz w:val="28"/>
          <w:szCs w:val="28"/>
          <w:u w:val="single"/>
        </w:rPr>
        <w:t xml:space="preserve">www.AllScholar.com </w:t>
      </w:r>
    </w:p>
    <w:p w:rsidR="00FB0FD0" w:rsidRPr="00830A17" w:rsidRDefault="00FB0FD0" w:rsidP="00FB0FD0">
      <w:pPr>
        <w:pStyle w:val="Default"/>
        <w:rPr>
          <w:sz w:val="28"/>
          <w:szCs w:val="28"/>
        </w:rPr>
      </w:pPr>
      <w:r w:rsidRPr="00830A17">
        <w:rPr>
          <w:sz w:val="28"/>
          <w:szCs w:val="28"/>
        </w:rPr>
        <w:t xml:space="preserve">This search tool offers simple, concise, and easy scholarship searches. </w:t>
      </w:r>
    </w:p>
    <w:p w:rsidR="00830A17" w:rsidRDefault="00830A17" w:rsidP="00FB0FD0">
      <w:pPr>
        <w:pStyle w:val="Default"/>
        <w:rPr>
          <w:sz w:val="28"/>
          <w:szCs w:val="28"/>
        </w:rPr>
      </w:pPr>
    </w:p>
    <w:p w:rsidR="00FB0FD0" w:rsidRPr="00830A17" w:rsidRDefault="00FB0FD0" w:rsidP="00FB0FD0">
      <w:pPr>
        <w:pStyle w:val="Default"/>
        <w:rPr>
          <w:sz w:val="28"/>
          <w:szCs w:val="28"/>
        </w:rPr>
      </w:pPr>
      <w:r w:rsidRPr="00830A17">
        <w:rPr>
          <w:sz w:val="28"/>
          <w:szCs w:val="28"/>
        </w:rPr>
        <w:t xml:space="preserve">Next Student </w:t>
      </w:r>
    </w:p>
    <w:p w:rsidR="00FB0FD0" w:rsidRPr="00830A17" w:rsidRDefault="00FB0FD0" w:rsidP="00FB0FD0">
      <w:pPr>
        <w:pStyle w:val="Default"/>
        <w:rPr>
          <w:color w:val="0070C0"/>
          <w:sz w:val="28"/>
          <w:szCs w:val="28"/>
          <w:u w:val="single"/>
        </w:rPr>
      </w:pPr>
      <w:r w:rsidRPr="00830A17">
        <w:rPr>
          <w:color w:val="0070C0"/>
          <w:sz w:val="28"/>
          <w:szCs w:val="28"/>
          <w:u w:val="single"/>
        </w:rPr>
        <w:t xml:space="preserve">www.NextStudent.com </w:t>
      </w:r>
    </w:p>
    <w:p w:rsidR="00FB0FD0" w:rsidRPr="00830A17" w:rsidRDefault="00FB0FD0" w:rsidP="00FB0FD0">
      <w:pPr>
        <w:pStyle w:val="Default"/>
        <w:rPr>
          <w:sz w:val="28"/>
          <w:szCs w:val="28"/>
        </w:rPr>
      </w:pPr>
      <w:r w:rsidRPr="00830A17">
        <w:rPr>
          <w:sz w:val="28"/>
          <w:szCs w:val="28"/>
        </w:rPr>
        <w:t xml:space="preserve">This site offers students a free search for scholarships, loans, and loan counseling. </w:t>
      </w:r>
    </w:p>
    <w:p w:rsidR="00830A17" w:rsidRDefault="00830A17" w:rsidP="00FB0FD0">
      <w:pPr>
        <w:pStyle w:val="Default"/>
        <w:rPr>
          <w:sz w:val="28"/>
          <w:szCs w:val="28"/>
        </w:rPr>
      </w:pPr>
    </w:p>
    <w:p w:rsidR="00FB0FD0" w:rsidRPr="00830A17" w:rsidRDefault="00FB0FD0" w:rsidP="00FB0FD0">
      <w:pPr>
        <w:pStyle w:val="Default"/>
        <w:rPr>
          <w:sz w:val="28"/>
          <w:szCs w:val="28"/>
        </w:rPr>
      </w:pPr>
      <w:r w:rsidRPr="00830A17">
        <w:rPr>
          <w:sz w:val="28"/>
          <w:szCs w:val="28"/>
        </w:rPr>
        <w:t xml:space="preserve">Scholarships.com </w:t>
      </w:r>
    </w:p>
    <w:p w:rsidR="00FB0FD0" w:rsidRPr="00830A17" w:rsidRDefault="00FB0FD0" w:rsidP="00FB0FD0">
      <w:pPr>
        <w:pStyle w:val="Default"/>
        <w:rPr>
          <w:color w:val="0070C0"/>
          <w:sz w:val="28"/>
          <w:szCs w:val="28"/>
          <w:u w:val="single"/>
        </w:rPr>
      </w:pPr>
      <w:r w:rsidRPr="00830A17">
        <w:rPr>
          <w:color w:val="0070C0"/>
          <w:sz w:val="28"/>
          <w:szCs w:val="28"/>
          <w:u w:val="single"/>
        </w:rPr>
        <w:t xml:space="preserve">www.scholarships.com </w:t>
      </w:r>
    </w:p>
    <w:p w:rsidR="00FB0FD0" w:rsidRPr="00830A17" w:rsidRDefault="00FB0FD0" w:rsidP="00FB0FD0">
      <w:pPr>
        <w:pStyle w:val="Default"/>
        <w:rPr>
          <w:sz w:val="28"/>
          <w:szCs w:val="28"/>
        </w:rPr>
      </w:pPr>
      <w:r w:rsidRPr="00830A17">
        <w:rPr>
          <w:sz w:val="28"/>
          <w:szCs w:val="28"/>
        </w:rPr>
        <w:t xml:space="preserve">This site has information on grants, loans, and government assistance. </w:t>
      </w:r>
    </w:p>
    <w:p w:rsidR="00830A17" w:rsidRDefault="00830A17" w:rsidP="00FB0FD0">
      <w:pPr>
        <w:pStyle w:val="Default"/>
        <w:rPr>
          <w:sz w:val="28"/>
          <w:szCs w:val="28"/>
        </w:rPr>
      </w:pPr>
    </w:p>
    <w:p w:rsidR="00FB0FD0" w:rsidRPr="00830A17" w:rsidRDefault="00FB0FD0" w:rsidP="00FB0FD0">
      <w:pPr>
        <w:pStyle w:val="Default"/>
        <w:rPr>
          <w:sz w:val="28"/>
          <w:szCs w:val="28"/>
        </w:rPr>
      </w:pPr>
      <w:r w:rsidRPr="00830A17">
        <w:rPr>
          <w:sz w:val="28"/>
          <w:szCs w:val="28"/>
        </w:rPr>
        <w:t xml:space="preserve">Wired Scholar </w:t>
      </w:r>
    </w:p>
    <w:p w:rsidR="00FB0FD0" w:rsidRPr="00830A17" w:rsidRDefault="00FB0FD0" w:rsidP="00FB0FD0">
      <w:pPr>
        <w:pStyle w:val="Default"/>
        <w:rPr>
          <w:color w:val="0070C0"/>
          <w:sz w:val="28"/>
          <w:szCs w:val="28"/>
          <w:u w:val="single"/>
        </w:rPr>
      </w:pPr>
      <w:r w:rsidRPr="00830A17">
        <w:rPr>
          <w:color w:val="0070C0"/>
          <w:sz w:val="28"/>
          <w:szCs w:val="28"/>
          <w:u w:val="single"/>
        </w:rPr>
        <w:t xml:space="preserve">www.wiredscholar.com </w:t>
      </w:r>
    </w:p>
    <w:p w:rsidR="00FB0FD0" w:rsidRPr="00830A17" w:rsidRDefault="00FB0FD0" w:rsidP="00FB0FD0">
      <w:pPr>
        <w:pStyle w:val="Default"/>
        <w:rPr>
          <w:sz w:val="28"/>
          <w:szCs w:val="28"/>
        </w:rPr>
      </w:pPr>
      <w:r w:rsidRPr="00830A17">
        <w:rPr>
          <w:sz w:val="28"/>
          <w:szCs w:val="28"/>
        </w:rPr>
        <w:t xml:space="preserve">This site allows you to do broad as well as specific scholarship searches. </w:t>
      </w:r>
    </w:p>
    <w:p w:rsidR="00830A17" w:rsidRDefault="00830A17" w:rsidP="00FB0FD0">
      <w:pPr>
        <w:pStyle w:val="Default"/>
        <w:rPr>
          <w:sz w:val="28"/>
          <w:szCs w:val="28"/>
        </w:rPr>
      </w:pPr>
    </w:p>
    <w:p w:rsidR="00FB0FD0" w:rsidRPr="00830A17" w:rsidRDefault="00FB0FD0" w:rsidP="00FB0FD0">
      <w:pPr>
        <w:pStyle w:val="Default"/>
        <w:rPr>
          <w:sz w:val="28"/>
          <w:szCs w:val="28"/>
        </w:rPr>
      </w:pPr>
      <w:r w:rsidRPr="00830A17">
        <w:rPr>
          <w:sz w:val="28"/>
          <w:szCs w:val="28"/>
        </w:rPr>
        <w:t xml:space="preserve">Broke Scholar </w:t>
      </w:r>
    </w:p>
    <w:p w:rsidR="00FB0FD0" w:rsidRPr="00830A17" w:rsidRDefault="00FB0FD0" w:rsidP="00FB0FD0">
      <w:pPr>
        <w:pStyle w:val="Default"/>
        <w:rPr>
          <w:color w:val="0070C0"/>
          <w:sz w:val="28"/>
          <w:szCs w:val="28"/>
          <w:u w:val="single"/>
        </w:rPr>
      </w:pPr>
      <w:r w:rsidRPr="00830A17">
        <w:rPr>
          <w:color w:val="0070C0"/>
          <w:sz w:val="28"/>
          <w:szCs w:val="28"/>
          <w:u w:val="single"/>
        </w:rPr>
        <w:t xml:space="preserve">www.BrokeScholar.com </w:t>
      </w:r>
    </w:p>
    <w:p w:rsidR="00FB0FD0" w:rsidRPr="00830A17" w:rsidRDefault="00FB0FD0" w:rsidP="00FB0FD0">
      <w:pPr>
        <w:pStyle w:val="Default"/>
        <w:rPr>
          <w:sz w:val="28"/>
          <w:szCs w:val="28"/>
        </w:rPr>
      </w:pPr>
      <w:r w:rsidRPr="00830A17">
        <w:rPr>
          <w:sz w:val="28"/>
          <w:szCs w:val="28"/>
        </w:rPr>
        <w:t xml:space="preserve">This site will match your profile against 900,000 scholarships. </w:t>
      </w:r>
    </w:p>
    <w:p w:rsidR="00830A17" w:rsidRDefault="00830A17" w:rsidP="00FB0FD0">
      <w:pPr>
        <w:pStyle w:val="Default"/>
        <w:rPr>
          <w:sz w:val="28"/>
          <w:szCs w:val="28"/>
        </w:rPr>
      </w:pPr>
    </w:p>
    <w:p w:rsidR="00FB0FD0" w:rsidRPr="00830A17" w:rsidRDefault="00FB0FD0" w:rsidP="00FB0FD0">
      <w:pPr>
        <w:pStyle w:val="Default"/>
        <w:rPr>
          <w:sz w:val="28"/>
          <w:szCs w:val="28"/>
        </w:rPr>
      </w:pPr>
      <w:r w:rsidRPr="00830A17">
        <w:rPr>
          <w:sz w:val="28"/>
          <w:szCs w:val="28"/>
        </w:rPr>
        <w:t xml:space="preserve">College Answer.com </w:t>
      </w:r>
    </w:p>
    <w:p w:rsidR="00830A17" w:rsidRDefault="00FB0FD0" w:rsidP="00FB0FD0">
      <w:pPr>
        <w:pStyle w:val="Default"/>
        <w:rPr>
          <w:color w:val="0070C0"/>
          <w:sz w:val="28"/>
          <w:szCs w:val="28"/>
          <w:u w:val="single"/>
        </w:rPr>
      </w:pPr>
      <w:r w:rsidRPr="00830A17">
        <w:rPr>
          <w:color w:val="0070C0"/>
          <w:sz w:val="28"/>
          <w:szCs w:val="28"/>
          <w:u w:val="single"/>
        </w:rPr>
        <w:t xml:space="preserve">www.CollegeAnswer.com </w:t>
      </w:r>
    </w:p>
    <w:p w:rsidR="00FB0FD0" w:rsidRPr="00830A17" w:rsidRDefault="00FB0FD0" w:rsidP="00FB0FD0">
      <w:pPr>
        <w:pStyle w:val="Default"/>
        <w:rPr>
          <w:color w:val="0070C0"/>
          <w:sz w:val="28"/>
          <w:szCs w:val="28"/>
          <w:u w:val="single"/>
        </w:rPr>
      </w:pPr>
      <w:r w:rsidRPr="00830A17">
        <w:rPr>
          <w:sz w:val="28"/>
          <w:szCs w:val="28"/>
        </w:rPr>
        <w:t>This site offers free scholarship searches.</w:t>
      </w:r>
    </w:p>
    <w:p w:rsidR="00FB0FD0" w:rsidRPr="00830A17" w:rsidRDefault="00FB0FD0" w:rsidP="00FB0FD0">
      <w:pPr>
        <w:pStyle w:val="Default"/>
        <w:rPr>
          <w:sz w:val="28"/>
          <w:szCs w:val="28"/>
        </w:rPr>
      </w:pPr>
      <w:r w:rsidRPr="00830A17">
        <w:rPr>
          <w:sz w:val="28"/>
          <w:szCs w:val="28"/>
        </w:rPr>
        <w:t xml:space="preserve">College Board </w:t>
      </w:r>
    </w:p>
    <w:p w:rsidR="00FB0FD0" w:rsidRPr="00830A17" w:rsidRDefault="00FB0FD0" w:rsidP="00FB0FD0">
      <w:pPr>
        <w:pStyle w:val="Default"/>
        <w:rPr>
          <w:color w:val="0070C0"/>
          <w:sz w:val="28"/>
          <w:szCs w:val="28"/>
          <w:u w:val="single"/>
        </w:rPr>
      </w:pPr>
      <w:r w:rsidRPr="00830A17">
        <w:rPr>
          <w:color w:val="0070C0"/>
          <w:sz w:val="28"/>
          <w:szCs w:val="28"/>
          <w:u w:val="single"/>
        </w:rPr>
        <w:t xml:space="preserve">http://apps.collegeboard.com/cbsearch_ss/welcome.jsp </w:t>
      </w:r>
    </w:p>
    <w:p w:rsidR="00FB0FD0" w:rsidRPr="00830A17" w:rsidRDefault="00FB0FD0" w:rsidP="00FB0FD0">
      <w:pPr>
        <w:pStyle w:val="Default"/>
        <w:rPr>
          <w:sz w:val="28"/>
          <w:szCs w:val="28"/>
        </w:rPr>
      </w:pPr>
      <w:r w:rsidRPr="00830A17">
        <w:rPr>
          <w:sz w:val="28"/>
          <w:szCs w:val="28"/>
        </w:rPr>
        <w:t xml:space="preserve">This site allows you to find scholarships that meet your specific qualifications. </w:t>
      </w:r>
    </w:p>
    <w:p w:rsidR="00FB0FD0" w:rsidRPr="00830A17" w:rsidRDefault="00FB0FD0" w:rsidP="00FB0FD0">
      <w:pPr>
        <w:pStyle w:val="Default"/>
        <w:rPr>
          <w:sz w:val="28"/>
          <w:szCs w:val="28"/>
        </w:rPr>
      </w:pPr>
    </w:p>
    <w:p w:rsidR="00FB0FD0" w:rsidRPr="00830A17" w:rsidRDefault="00FB0FD0" w:rsidP="00FB0FD0">
      <w:pPr>
        <w:pStyle w:val="Default"/>
        <w:rPr>
          <w:sz w:val="28"/>
          <w:szCs w:val="28"/>
        </w:rPr>
      </w:pPr>
      <w:r w:rsidRPr="00830A17">
        <w:rPr>
          <w:sz w:val="28"/>
          <w:szCs w:val="28"/>
        </w:rPr>
        <w:t xml:space="preserve">College Scholarships.com </w:t>
      </w:r>
    </w:p>
    <w:p w:rsidR="00FB0FD0" w:rsidRPr="00830A17" w:rsidRDefault="00FB0FD0" w:rsidP="00FB0FD0">
      <w:pPr>
        <w:pStyle w:val="Default"/>
        <w:rPr>
          <w:color w:val="0070C0"/>
          <w:sz w:val="28"/>
          <w:szCs w:val="28"/>
          <w:u w:val="single"/>
        </w:rPr>
      </w:pPr>
      <w:r w:rsidRPr="00830A17">
        <w:rPr>
          <w:color w:val="0070C0"/>
          <w:sz w:val="28"/>
          <w:szCs w:val="28"/>
          <w:u w:val="single"/>
        </w:rPr>
        <w:t xml:space="preserve">www.college-scholarships.com/free_scholarship_searches.htm </w:t>
      </w:r>
    </w:p>
    <w:p w:rsidR="00FB0FD0" w:rsidRPr="00FB0FD0" w:rsidRDefault="00FB0FD0" w:rsidP="00FB0FD0">
      <w:pPr>
        <w:pStyle w:val="Default"/>
        <w:rPr>
          <w:sz w:val="28"/>
          <w:szCs w:val="28"/>
        </w:rPr>
      </w:pPr>
      <w:r w:rsidRPr="00FB0FD0">
        <w:rPr>
          <w:sz w:val="28"/>
          <w:szCs w:val="28"/>
        </w:rPr>
        <w:t xml:space="preserve">This site provides links to information regarding all aspects of the college search process. </w:t>
      </w:r>
    </w:p>
    <w:p w:rsidR="00FB0FD0" w:rsidRDefault="00FB0FD0" w:rsidP="00FB0FD0">
      <w:pPr>
        <w:pStyle w:val="Default"/>
        <w:rPr>
          <w:sz w:val="28"/>
          <w:szCs w:val="28"/>
        </w:rPr>
      </w:pPr>
    </w:p>
    <w:p w:rsidR="00FB0FD0" w:rsidRPr="00FB0FD0" w:rsidRDefault="00FB0FD0" w:rsidP="00FB0FD0">
      <w:pPr>
        <w:pStyle w:val="Default"/>
        <w:rPr>
          <w:sz w:val="28"/>
          <w:szCs w:val="28"/>
        </w:rPr>
      </w:pPr>
      <w:r w:rsidRPr="00FB0FD0">
        <w:rPr>
          <w:sz w:val="28"/>
          <w:szCs w:val="28"/>
        </w:rPr>
        <w:t xml:space="preserve">Fast Aid </w:t>
      </w:r>
    </w:p>
    <w:p w:rsidR="00FB0FD0" w:rsidRPr="00830A17" w:rsidRDefault="00FB0FD0" w:rsidP="00FB0FD0">
      <w:pPr>
        <w:pStyle w:val="Default"/>
        <w:rPr>
          <w:color w:val="0070C0"/>
          <w:sz w:val="28"/>
          <w:szCs w:val="28"/>
          <w:u w:val="single"/>
        </w:rPr>
      </w:pPr>
      <w:r w:rsidRPr="00830A17">
        <w:rPr>
          <w:color w:val="0070C0"/>
          <w:sz w:val="28"/>
          <w:szCs w:val="28"/>
          <w:u w:val="single"/>
        </w:rPr>
        <w:t xml:space="preserve">www.FastAid.com </w:t>
      </w:r>
    </w:p>
    <w:p w:rsidR="00FB0FD0" w:rsidRPr="00FB0FD0" w:rsidRDefault="00FB0FD0" w:rsidP="00FB0FD0">
      <w:pPr>
        <w:pStyle w:val="Default"/>
        <w:rPr>
          <w:sz w:val="28"/>
          <w:szCs w:val="28"/>
        </w:rPr>
      </w:pPr>
      <w:r w:rsidRPr="00FB0FD0">
        <w:rPr>
          <w:sz w:val="28"/>
          <w:szCs w:val="28"/>
        </w:rPr>
        <w:t xml:space="preserve">This site is the oldest and one of the largest free scholarship sites. </w:t>
      </w:r>
    </w:p>
    <w:p w:rsidR="00FB0FD0" w:rsidRDefault="00FB0FD0" w:rsidP="00FB0FD0">
      <w:pPr>
        <w:pStyle w:val="Default"/>
        <w:rPr>
          <w:sz w:val="28"/>
          <w:szCs w:val="28"/>
        </w:rPr>
      </w:pPr>
    </w:p>
    <w:p w:rsidR="00FB0FD0" w:rsidRPr="00FB0FD0" w:rsidRDefault="00FB0FD0" w:rsidP="00FB0FD0">
      <w:pPr>
        <w:pStyle w:val="Default"/>
        <w:rPr>
          <w:sz w:val="28"/>
          <w:szCs w:val="28"/>
        </w:rPr>
      </w:pPr>
      <w:proofErr w:type="spellStart"/>
      <w:proofErr w:type="gramStart"/>
      <w:r w:rsidRPr="00FB0FD0">
        <w:rPr>
          <w:sz w:val="28"/>
          <w:szCs w:val="28"/>
        </w:rPr>
        <w:t>eCampusTours</w:t>
      </w:r>
      <w:proofErr w:type="spellEnd"/>
      <w:proofErr w:type="gramEnd"/>
      <w:r w:rsidRPr="00FB0FD0">
        <w:rPr>
          <w:sz w:val="28"/>
          <w:szCs w:val="28"/>
        </w:rPr>
        <w:t xml:space="preserve"> </w:t>
      </w:r>
    </w:p>
    <w:p w:rsidR="00FB0FD0" w:rsidRPr="00830A17" w:rsidRDefault="00FB0FD0" w:rsidP="00FB0FD0">
      <w:pPr>
        <w:pStyle w:val="Default"/>
        <w:rPr>
          <w:color w:val="0070C0"/>
          <w:sz w:val="28"/>
          <w:szCs w:val="28"/>
          <w:u w:val="single"/>
        </w:rPr>
      </w:pPr>
      <w:r w:rsidRPr="00830A17">
        <w:rPr>
          <w:color w:val="0070C0"/>
          <w:sz w:val="28"/>
          <w:szCs w:val="28"/>
          <w:u w:val="single"/>
        </w:rPr>
        <w:t xml:space="preserve">www.eCampusTours.com </w:t>
      </w:r>
    </w:p>
    <w:p w:rsidR="00160F9E" w:rsidRDefault="00FB0FD0" w:rsidP="00FB0FD0">
      <w:pPr>
        <w:rPr>
          <w:rFonts w:ascii="Times New Roman" w:hAnsi="Times New Roman" w:cs="Times New Roman"/>
          <w:sz w:val="28"/>
          <w:szCs w:val="28"/>
        </w:rPr>
      </w:pPr>
      <w:r w:rsidRPr="00FB0FD0">
        <w:rPr>
          <w:rFonts w:ascii="Times New Roman" w:hAnsi="Times New Roman" w:cs="Times New Roman"/>
          <w:sz w:val="28"/>
          <w:szCs w:val="28"/>
        </w:rPr>
        <w:t>See views of college campuses, receive helpful financial aid deadlines and access a free national scholarship search.</w:t>
      </w:r>
    </w:p>
    <w:p w:rsidR="00FB0FD0" w:rsidRDefault="00FB0FD0" w:rsidP="00FB0FD0">
      <w:pPr>
        <w:rPr>
          <w:rFonts w:ascii="Times New Roman" w:hAnsi="Times New Roman" w:cs="Times New Roman"/>
          <w:sz w:val="28"/>
          <w:szCs w:val="28"/>
        </w:rPr>
      </w:pPr>
    </w:p>
    <w:p w:rsidR="00830A17" w:rsidRDefault="00830A17" w:rsidP="00FB0FD0">
      <w:pPr>
        <w:rPr>
          <w:rFonts w:ascii="Times New Roman" w:hAnsi="Times New Roman" w:cs="Times New Roman"/>
          <w:sz w:val="28"/>
          <w:szCs w:val="28"/>
        </w:rPr>
      </w:pPr>
    </w:p>
    <w:p w:rsidR="00830A17" w:rsidRDefault="00830A17" w:rsidP="00FB0FD0">
      <w:pPr>
        <w:rPr>
          <w:rFonts w:ascii="Times New Roman" w:hAnsi="Times New Roman" w:cs="Times New Roman"/>
          <w:sz w:val="28"/>
          <w:szCs w:val="28"/>
        </w:rPr>
      </w:pPr>
    </w:p>
    <w:p w:rsidR="00830A17" w:rsidRDefault="00830A17" w:rsidP="00FB0FD0">
      <w:pPr>
        <w:rPr>
          <w:rFonts w:ascii="Times New Roman" w:hAnsi="Times New Roman" w:cs="Times New Roman"/>
          <w:sz w:val="28"/>
          <w:szCs w:val="28"/>
        </w:rPr>
      </w:pPr>
    </w:p>
    <w:p w:rsidR="00830A17" w:rsidRDefault="00830A17" w:rsidP="00FB0FD0">
      <w:pPr>
        <w:rPr>
          <w:rFonts w:ascii="Times New Roman" w:hAnsi="Times New Roman" w:cs="Times New Roman"/>
          <w:sz w:val="28"/>
          <w:szCs w:val="28"/>
        </w:rPr>
      </w:pPr>
    </w:p>
    <w:p w:rsidR="00830A17" w:rsidRDefault="00830A17" w:rsidP="00FB0FD0">
      <w:pPr>
        <w:rPr>
          <w:rFonts w:ascii="Times New Roman" w:hAnsi="Times New Roman" w:cs="Times New Roman"/>
          <w:sz w:val="28"/>
          <w:szCs w:val="28"/>
        </w:rPr>
      </w:pPr>
    </w:p>
    <w:p w:rsidR="00830A17" w:rsidRDefault="00830A17" w:rsidP="00FB0FD0">
      <w:pPr>
        <w:rPr>
          <w:rFonts w:ascii="Times New Roman" w:hAnsi="Times New Roman" w:cs="Times New Roman"/>
          <w:sz w:val="28"/>
          <w:szCs w:val="28"/>
        </w:rPr>
      </w:pPr>
    </w:p>
    <w:p w:rsidR="00830A17" w:rsidRDefault="00830A17" w:rsidP="00FB0FD0">
      <w:pPr>
        <w:rPr>
          <w:rFonts w:ascii="Times New Roman" w:hAnsi="Times New Roman" w:cs="Times New Roman"/>
          <w:sz w:val="28"/>
          <w:szCs w:val="28"/>
        </w:rPr>
      </w:pPr>
    </w:p>
    <w:p w:rsidR="00830A17" w:rsidRDefault="00830A17" w:rsidP="00FB0FD0">
      <w:pPr>
        <w:rPr>
          <w:rFonts w:ascii="Times New Roman" w:hAnsi="Times New Roman" w:cs="Times New Roman"/>
          <w:sz w:val="28"/>
          <w:szCs w:val="28"/>
        </w:rPr>
      </w:pPr>
    </w:p>
    <w:p w:rsidR="003C2930" w:rsidRDefault="003C2930" w:rsidP="00FB0FD0">
      <w:pPr>
        <w:pStyle w:val="Default"/>
        <w:rPr>
          <w:color w:val="auto"/>
          <w:sz w:val="28"/>
          <w:szCs w:val="28"/>
        </w:rPr>
      </w:pPr>
    </w:p>
    <w:p w:rsidR="00FB0FD0" w:rsidRDefault="00FB0FD0" w:rsidP="00FB0FD0">
      <w:pPr>
        <w:pStyle w:val="Default"/>
        <w:rPr>
          <w:rFonts w:ascii="Arial Black" w:hAnsi="Arial Black"/>
          <w:b/>
          <w:bCs/>
          <w:sz w:val="28"/>
          <w:szCs w:val="28"/>
        </w:rPr>
      </w:pPr>
      <w:r w:rsidRPr="00E55E8F">
        <w:rPr>
          <w:rFonts w:ascii="Arial Black" w:hAnsi="Arial Black"/>
          <w:b/>
          <w:bCs/>
          <w:sz w:val="28"/>
          <w:szCs w:val="28"/>
          <w:u w:val="single"/>
        </w:rPr>
        <w:lastRenderedPageBreak/>
        <w:t>Test Prep Websites</w:t>
      </w:r>
      <w:r w:rsidRPr="00830A17">
        <w:rPr>
          <w:rFonts w:ascii="Arial Black" w:hAnsi="Arial Black"/>
          <w:b/>
          <w:bCs/>
          <w:sz w:val="28"/>
          <w:szCs w:val="28"/>
        </w:rPr>
        <w:t xml:space="preserve">: </w:t>
      </w:r>
    </w:p>
    <w:p w:rsidR="00830A17" w:rsidRPr="00830A17" w:rsidRDefault="00830A17" w:rsidP="00FB0FD0">
      <w:pPr>
        <w:pStyle w:val="Default"/>
        <w:rPr>
          <w:rFonts w:ascii="Arial Black" w:hAnsi="Arial Black"/>
          <w:sz w:val="28"/>
          <w:szCs w:val="28"/>
        </w:rPr>
      </w:pPr>
    </w:p>
    <w:p w:rsidR="00FB0FD0" w:rsidRPr="00830A17" w:rsidRDefault="00FB0FD0" w:rsidP="00FB0FD0">
      <w:pPr>
        <w:pStyle w:val="Default"/>
        <w:rPr>
          <w:rFonts w:ascii="Arial Black" w:hAnsi="Arial Black"/>
          <w:sz w:val="28"/>
          <w:szCs w:val="28"/>
        </w:rPr>
      </w:pPr>
      <w:r w:rsidRPr="00830A17">
        <w:rPr>
          <w:rFonts w:ascii="Arial Black" w:hAnsi="Arial Black"/>
          <w:sz w:val="28"/>
          <w:szCs w:val="28"/>
        </w:rPr>
        <w:t xml:space="preserve">ACT Test </w:t>
      </w:r>
    </w:p>
    <w:p w:rsidR="00FB0FD0" w:rsidRPr="00830A17" w:rsidRDefault="00FB0FD0" w:rsidP="00FB0FD0">
      <w:pPr>
        <w:pStyle w:val="Default"/>
        <w:rPr>
          <w:rFonts w:ascii="Arial Black" w:hAnsi="Arial Black"/>
          <w:color w:val="FF0000"/>
          <w:sz w:val="28"/>
          <w:szCs w:val="28"/>
          <w:u w:val="single"/>
        </w:rPr>
      </w:pPr>
      <w:r w:rsidRPr="00830A17">
        <w:rPr>
          <w:rFonts w:ascii="Arial Black" w:hAnsi="Arial Black"/>
          <w:color w:val="FF0000"/>
          <w:sz w:val="28"/>
          <w:szCs w:val="28"/>
          <w:u w:val="single"/>
        </w:rPr>
        <w:t xml:space="preserve">www.act.org </w:t>
      </w:r>
    </w:p>
    <w:p w:rsidR="00FB0FD0" w:rsidRPr="00830A17" w:rsidRDefault="00FB0FD0" w:rsidP="00FB0FD0">
      <w:pPr>
        <w:pStyle w:val="Default"/>
        <w:rPr>
          <w:rFonts w:ascii="Arial Black" w:hAnsi="Arial Black"/>
          <w:sz w:val="28"/>
          <w:szCs w:val="28"/>
        </w:rPr>
      </w:pPr>
      <w:r w:rsidRPr="00830A17">
        <w:rPr>
          <w:rFonts w:ascii="Arial Black" w:hAnsi="Arial Black"/>
          <w:sz w:val="28"/>
          <w:szCs w:val="28"/>
        </w:rPr>
        <w:t xml:space="preserve">This site offers study material to help prepare you for the ACT test. Registration information is also available. </w:t>
      </w:r>
    </w:p>
    <w:p w:rsidR="00830A17" w:rsidRDefault="00830A17" w:rsidP="00FB0FD0">
      <w:pPr>
        <w:pStyle w:val="Default"/>
        <w:rPr>
          <w:rFonts w:ascii="Arial Black" w:hAnsi="Arial Black"/>
          <w:sz w:val="28"/>
          <w:szCs w:val="28"/>
        </w:rPr>
      </w:pPr>
    </w:p>
    <w:p w:rsidR="00FB0FD0" w:rsidRPr="00830A17" w:rsidRDefault="00FB0FD0" w:rsidP="00FB0FD0">
      <w:pPr>
        <w:pStyle w:val="Default"/>
        <w:rPr>
          <w:rFonts w:ascii="Arial Black" w:hAnsi="Arial Black"/>
          <w:sz w:val="28"/>
          <w:szCs w:val="28"/>
        </w:rPr>
      </w:pPr>
      <w:r w:rsidRPr="00830A17">
        <w:rPr>
          <w:rFonts w:ascii="Arial Black" w:hAnsi="Arial Black"/>
          <w:sz w:val="28"/>
          <w:szCs w:val="28"/>
        </w:rPr>
        <w:t xml:space="preserve">The College Board </w:t>
      </w:r>
    </w:p>
    <w:p w:rsidR="00FB0FD0" w:rsidRPr="00830A17" w:rsidRDefault="00FB0FD0" w:rsidP="00FB0FD0">
      <w:pPr>
        <w:pStyle w:val="Default"/>
        <w:rPr>
          <w:rFonts w:ascii="Arial Black" w:hAnsi="Arial Black"/>
          <w:sz w:val="28"/>
          <w:szCs w:val="28"/>
          <w:u w:val="single"/>
        </w:rPr>
      </w:pPr>
      <w:r w:rsidRPr="00830A17">
        <w:rPr>
          <w:rFonts w:ascii="Arial Black" w:hAnsi="Arial Black"/>
          <w:color w:val="FF0000"/>
          <w:sz w:val="28"/>
          <w:szCs w:val="28"/>
          <w:u w:val="single"/>
        </w:rPr>
        <w:t xml:space="preserve">www.collegeboard.com </w:t>
      </w:r>
    </w:p>
    <w:p w:rsidR="00FB0FD0" w:rsidRDefault="00FB0FD0" w:rsidP="00FB0FD0">
      <w:pPr>
        <w:pStyle w:val="Default"/>
        <w:rPr>
          <w:rFonts w:ascii="Arial Black" w:hAnsi="Arial Black"/>
          <w:sz w:val="28"/>
          <w:szCs w:val="28"/>
        </w:rPr>
      </w:pPr>
      <w:r w:rsidRPr="00830A17">
        <w:rPr>
          <w:rFonts w:ascii="Arial Black" w:hAnsi="Arial Black"/>
          <w:sz w:val="28"/>
          <w:szCs w:val="28"/>
        </w:rPr>
        <w:t xml:space="preserve">This site offers study material to help prepare you for the SAT Test. Registration information is also available. </w:t>
      </w:r>
    </w:p>
    <w:p w:rsidR="00830A17" w:rsidRPr="00830A17" w:rsidRDefault="00830A17" w:rsidP="00FB0FD0">
      <w:pPr>
        <w:pStyle w:val="Default"/>
        <w:rPr>
          <w:rFonts w:ascii="Arial Black" w:hAnsi="Arial Black"/>
          <w:sz w:val="28"/>
          <w:szCs w:val="28"/>
        </w:rPr>
      </w:pPr>
    </w:p>
    <w:p w:rsidR="00FB0FD0" w:rsidRPr="00830A17" w:rsidRDefault="00FB0FD0" w:rsidP="00FB0FD0">
      <w:pPr>
        <w:pStyle w:val="Default"/>
        <w:rPr>
          <w:rFonts w:ascii="Arial Black" w:hAnsi="Arial Black"/>
          <w:sz w:val="28"/>
          <w:szCs w:val="28"/>
        </w:rPr>
      </w:pPr>
      <w:r w:rsidRPr="00830A17">
        <w:rPr>
          <w:rFonts w:ascii="Arial Black" w:hAnsi="Arial Black"/>
          <w:sz w:val="28"/>
          <w:szCs w:val="28"/>
        </w:rPr>
        <w:t xml:space="preserve">Princeton Review Scholarship Search </w:t>
      </w:r>
    </w:p>
    <w:p w:rsidR="00FB0FD0" w:rsidRPr="00830A17" w:rsidRDefault="00FB0FD0" w:rsidP="00FB0FD0">
      <w:pPr>
        <w:pStyle w:val="Default"/>
        <w:rPr>
          <w:rFonts w:ascii="Arial Black" w:hAnsi="Arial Black"/>
          <w:sz w:val="28"/>
          <w:szCs w:val="28"/>
          <w:u w:val="single"/>
        </w:rPr>
      </w:pPr>
      <w:r w:rsidRPr="00830A17">
        <w:rPr>
          <w:rFonts w:ascii="Arial Black" w:hAnsi="Arial Black"/>
          <w:color w:val="FF0000"/>
          <w:sz w:val="28"/>
          <w:szCs w:val="28"/>
          <w:u w:val="single"/>
        </w:rPr>
        <w:t xml:space="preserve">www.PrincetonReview.com </w:t>
      </w:r>
    </w:p>
    <w:p w:rsidR="00FB0FD0" w:rsidRDefault="00FB0FD0" w:rsidP="00FB0FD0">
      <w:pPr>
        <w:pStyle w:val="Default"/>
        <w:rPr>
          <w:rFonts w:ascii="Arial Black" w:hAnsi="Arial Black"/>
          <w:sz w:val="28"/>
          <w:szCs w:val="28"/>
        </w:rPr>
      </w:pPr>
      <w:r w:rsidRPr="00830A17">
        <w:rPr>
          <w:rFonts w:ascii="Arial Black" w:hAnsi="Arial Black"/>
          <w:sz w:val="28"/>
          <w:szCs w:val="28"/>
        </w:rPr>
        <w:t xml:space="preserve">This site provides information on scholarships and test prep. </w:t>
      </w:r>
    </w:p>
    <w:p w:rsidR="00830A17" w:rsidRPr="00830A17" w:rsidRDefault="00830A17" w:rsidP="00FB0FD0">
      <w:pPr>
        <w:pStyle w:val="Default"/>
        <w:rPr>
          <w:rFonts w:ascii="Arial Black" w:hAnsi="Arial Black"/>
          <w:sz w:val="28"/>
          <w:szCs w:val="28"/>
        </w:rPr>
      </w:pPr>
    </w:p>
    <w:p w:rsidR="00FB0FD0" w:rsidRDefault="00FB0FD0" w:rsidP="00FB0FD0">
      <w:pPr>
        <w:pStyle w:val="Default"/>
        <w:rPr>
          <w:rFonts w:ascii="Arial Black" w:hAnsi="Arial Black"/>
          <w:sz w:val="28"/>
          <w:szCs w:val="28"/>
        </w:rPr>
      </w:pPr>
      <w:r w:rsidRPr="00830A17">
        <w:rPr>
          <w:rFonts w:ascii="Arial Black" w:hAnsi="Arial Black"/>
          <w:sz w:val="28"/>
          <w:szCs w:val="28"/>
        </w:rPr>
        <w:t xml:space="preserve">Career Information Websites: </w:t>
      </w:r>
    </w:p>
    <w:p w:rsidR="00830A17" w:rsidRPr="00830A17" w:rsidRDefault="00830A17" w:rsidP="00FB0FD0">
      <w:pPr>
        <w:pStyle w:val="Default"/>
        <w:rPr>
          <w:rFonts w:ascii="Arial Black" w:hAnsi="Arial Black"/>
          <w:sz w:val="28"/>
          <w:szCs w:val="28"/>
        </w:rPr>
      </w:pPr>
    </w:p>
    <w:p w:rsidR="00FB0FD0" w:rsidRPr="00830A17" w:rsidRDefault="00FB0FD0" w:rsidP="00FB0FD0">
      <w:pPr>
        <w:pStyle w:val="Default"/>
        <w:rPr>
          <w:rFonts w:ascii="Arial Black" w:hAnsi="Arial Black"/>
          <w:sz w:val="28"/>
          <w:szCs w:val="28"/>
        </w:rPr>
      </w:pPr>
      <w:r w:rsidRPr="00830A17">
        <w:rPr>
          <w:rFonts w:ascii="Arial Black" w:hAnsi="Arial Black"/>
          <w:sz w:val="28"/>
          <w:szCs w:val="28"/>
        </w:rPr>
        <w:t xml:space="preserve">Tennessee College and Career Planning System </w:t>
      </w:r>
    </w:p>
    <w:p w:rsidR="00FB0FD0" w:rsidRPr="00830A17" w:rsidRDefault="00FB0FD0" w:rsidP="00FB0FD0">
      <w:pPr>
        <w:pStyle w:val="Default"/>
        <w:rPr>
          <w:rFonts w:ascii="Arial Black" w:hAnsi="Arial Black"/>
          <w:color w:val="FF0000"/>
          <w:sz w:val="28"/>
          <w:szCs w:val="28"/>
          <w:u w:val="single"/>
        </w:rPr>
      </w:pPr>
      <w:r w:rsidRPr="00830A17">
        <w:rPr>
          <w:rFonts w:ascii="Arial Black" w:hAnsi="Arial Black"/>
          <w:color w:val="FF0000"/>
          <w:sz w:val="28"/>
          <w:szCs w:val="28"/>
          <w:u w:val="single"/>
        </w:rPr>
        <w:t xml:space="preserve">www.planningyourdreams.org/ </w:t>
      </w:r>
    </w:p>
    <w:p w:rsidR="00FB0FD0" w:rsidRPr="00830A17" w:rsidRDefault="00FB0FD0" w:rsidP="00FB0FD0">
      <w:pPr>
        <w:pStyle w:val="Default"/>
        <w:rPr>
          <w:rFonts w:ascii="Arial Black" w:hAnsi="Arial Black"/>
          <w:sz w:val="28"/>
          <w:szCs w:val="28"/>
        </w:rPr>
      </w:pPr>
      <w:r w:rsidRPr="00830A17">
        <w:rPr>
          <w:rFonts w:ascii="Arial Black" w:hAnsi="Arial Black"/>
          <w:sz w:val="28"/>
          <w:szCs w:val="28"/>
        </w:rPr>
        <w:t xml:space="preserve">Assess your interests, skills, and work values. Every student in Tennessee is able to access this planning system free of charge due to the sponsorship of </w:t>
      </w:r>
      <w:proofErr w:type="spellStart"/>
      <w:r w:rsidRPr="00830A17">
        <w:rPr>
          <w:rFonts w:ascii="Arial Black" w:hAnsi="Arial Black"/>
          <w:sz w:val="28"/>
          <w:szCs w:val="28"/>
        </w:rPr>
        <w:t>EdSouth</w:t>
      </w:r>
      <w:proofErr w:type="spellEnd"/>
      <w:r w:rsidRPr="00830A17">
        <w:rPr>
          <w:rFonts w:ascii="Arial Black" w:hAnsi="Arial Black"/>
          <w:sz w:val="28"/>
          <w:szCs w:val="28"/>
        </w:rPr>
        <w:t xml:space="preserve">. </w:t>
      </w:r>
    </w:p>
    <w:p w:rsidR="00830A17" w:rsidRDefault="00830A17" w:rsidP="00FB0FD0">
      <w:pPr>
        <w:pStyle w:val="Default"/>
        <w:rPr>
          <w:rFonts w:ascii="Arial Black" w:hAnsi="Arial Black"/>
          <w:sz w:val="28"/>
          <w:szCs w:val="28"/>
        </w:rPr>
      </w:pPr>
    </w:p>
    <w:p w:rsidR="00FB0FD0" w:rsidRPr="00830A17" w:rsidRDefault="00FB0FD0" w:rsidP="00FB0FD0">
      <w:pPr>
        <w:pStyle w:val="Default"/>
        <w:rPr>
          <w:rFonts w:ascii="Arial Black" w:hAnsi="Arial Black"/>
          <w:sz w:val="28"/>
          <w:szCs w:val="28"/>
        </w:rPr>
      </w:pPr>
      <w:r w:rsidRPr="00830A17">
        <w:rPr>
          <w:rFonts w:ascii="Arial Black" w:hAnsi="Arial Black"/>
          <w:sz w:val="28"/>
          <w:szCs w:val="28"/>
        </w:rPr>
        <w:t xml:space="preserve">The College Board </w:t>
      </w:r>
    </w:p>
    <w:p w:rsidR="00FB0FD0" w:rsidRPr="00830A17" w:rsidRDefault="00FB0FD0" w:rsidP="00FB0FD0">
      <w:pPr>
        <w:pStyle w:val="Default"/>
        <w:rPr>
          <w:rFonts w:ascii="Arial Black" w:hAnsi="Arial Black"/>
          <w:color w:val="FF0000"/>
          <w:sz w:val="28"/>
          <w:szCs w:val="28"/>
          <w:u w:val="single"/>
        </w:rPr>
      </w:pPr>
      <w:r w:rsidRPr="00830A17">
        <w:rPr>
          <w:rFonts w:ascii="Arial Black" w:hAnsi="Arial Black"/>
          <w:color w:val="FF0000"/>
          <w:sz w:val="28"/>
          <w:szCs w:val="28"/>
          <w:u w:val="single"/>
        </w:rPr>
        <w:t xml:space="preserve">www.keirsey.com </w:t>
      </w:r>
    </w:p>
    <w:p w:rsidR="00FB0FD0" w:rsidRPr="00830A17" w:rsidRDefault="00FB0FD0" w:rsidP="00FB0FD0">
      <w:pPr>
        <w:pStyle w:val="Default"/>
        <w:rPr>
          <w:rFonts w:ascii="Arial Black" w:hAnsi="Arial Black"/>
          <w:sz w:val="28"/>
          <w:szCs w:val="28"/>
        </w:rPr>
      </w:pPr>
      <w:r w:rsidRPr="00830A17">
        <w:rPr>
          <w:rFonts w:ascii="Arial Black" w:hAnsi="Arial Black"/>
          <w:sz w:val="28"/>
          <w:szCs w:val="28"/>
        </w:rPr>
        <w:t xml:space="preserve">This site offers a personality test to help you determine your interests in selecting a career. </w:t>
      </w:r>
    </w:p>
    <w:p w:rsidR="00845B08" w:rsidRPr="00E55E8F" w:rsidRDefault="00845B08" w:rsidP="00FB0FD0">
      <w:pPr>
        <w:pStyle w:val="Default"/>
        <w:pageBreakBefore/>
        <w:rPr>
          <w:b/>
          <w:color w:val="auto"/>
          <w:sz w:val="36"/>
          <w:szCs w:val="36"/>
          <w:u w:val="single"/>
        </w:rPr>
      </w:pPr>
      <w:r w:rsidRPr="00E55E8F">
        <w:rPr>
          <w:b/>
          <w:color w:val="auto"/>
          <w:sz w:val="36"/>
          <w:szCs w:val="36"/>
          <w:u w:val="single"/>
        </w:rPr>
        <w:lastRenderedPageBreak/>
        <w:t>Tennessee Student Assistance Corporation (TSAC)</w:t>
      </w:r>
      <w:r w:rsidR="00E55E8F">
        <w:rPr>
          <w:b/>
          <w:color w:val="auto"/>
          <w:sz w:val="36"/>
          <w:szCs w:val="36"/>
          <w:u w:val="single"/>
        </w:rPr>
        <w:br/>
      </w:r>
    </w:p>
    <w:p w:rsidR="00845B08" w:rsidRDefault="00FB0FD0" w:rsidP="00FB0FD0">
      <w:pPr>
        <w:pStyle w:val="Default"/>
        <w:rPr>
          <w:color w:val="auto"/>
        </w:rPr>
      </w:pPr>
      <w:r w:rsidRPr="00845B08">
        <w:rPr>
          <w:color w:val="auto"/>
        </w:rPr>
        <w:t xml:space="preserve">Some of the best scholarships available on the state level are those listed below with the Tennessee Student Assistance Corporation (TSAC). </w:t>
      </w:r>
    </w:p>
    <w:p w:rsidR="00FB0FD0" w:rsidRPr="00845B08" w:rsidRDefault="00FB0FD0" w:rsidP="00FB0FD0">
      <w:pPr>
        <w:pStyle w:val="Default"/>
        <w:rPr>
          <w:b/>
          <w:color w:val="auto"/>
        </w:rPr>
      </w:pPr>
      <w:r w:rsidRPr="00845B08">
        <w:rPr>
          <w:b/>
          <w:color w:val="auto"/>
        </w:rPr>
        <w:t xml:space="preserve">(This section also includes lottery scholarships.) </w:t>
      </w:r>
    </w:p>
    <w:p w:rsidR="00845B08" w:rsidRDefault="00845B08" w:rsidP="00FB0FD0">
      <w:pPr>
        <w:pStyle w:val="Default"/>
        <w:rPr>
          <w:b/>
          <w:bCs/>
          <w:color w:val="auto"/>
          <w:sz w:val="23"/>
          <w:szCs w:val="23"/>
        </w:rPr>
      </w:pPr>
    </w:p>
    <w:p w:rsidR="00FB0FD0" w:rsidRDefault="00FB0FD0" w:rsidP="00FB0FD0">
      <w:pPr>
        <w:pStyle w:val="Default"/>
        <w:rPr>
          <w:b/>
          <w:bCs/>
          <w:color w:val="auto"/>
          <w:sz w:val="23"/>
          <w:szCs w:val="23"/>
        </w:rPr>
      </w:pPr>
      <w:r>
        <w:rPr>
          <w:b/>
          <w:bCs/>
          <w:color w:val="auto"/>
          <w:sz w:val="23"/>
          <w:szCs w:val="23"/>
        </w:rPr>
        <w:t xml:space="preserve">ASPIRE AWARD </w:t>
      </w:r>
    </w:p>
    <w:p w:rsidR="00845B08" w:rsidRDefault="00845B08" w:rsidP="00FB0FD0">
      <w:pPr>
        <w:pStyle w:val="Default"/>
        <w:rPr>
          <w:color w:val="auto"/>
          <w:sz w:val="23"/>
          <w:szCs w:val="23"/>
        </w:rPr>
      </w:pPr>
    </w:p>
    <w:p w:rsidR="00FB0FD0" w:rsidRPr="00845B08" w:rsidRDefault="00FB0FD0" w:rsidP="00FB0FD0">
      <w:pPr>
        <w:pStyle w:val="Default"/>
        <w:rPr>
          <w:color w:val="auto"/>
        </w:rPr>
      </w:pPr>
      <w:r w:rsidRPr="00845B08">
        <w:rPr>
          <w:color w:val="auto"/>
        </w:rPr>
        <w:t xml:space="preserve">Criteria: Entering freshmen must have a minimum of a </w:t>
      </w:r>
      <w:r w:rsidRPr="00845B08">
        <w:rPr>
          <w:b/>
          <w:color w:val="auto"/>
        </w:rPr>
        <w:t>21 ACT</w:t>
      </w:r>
      <w:r w:rsidRPr="00845B08">
        <w:rPr>
          <w:color w:val="auto"/>
        </w:rPr>
        <w:t xml:space="preserve"> (980 SAT), exclusive of the essay and option</w:t>
      </w:r>
      <w:r w:rsidR="00845B08">
        <w:rPr>
          <w:color w:val="auto"/>
        </w:rPr>
        <w:t xml:space="preserve">al subject area battery tests </w:t>
      </w:r>
      <w:r w:rsidR="00845B08" w:rsidRPr="00845B08">
        <w:rPr>
          <w:b/>
          <w:color w:val="auto"/>
        </w:rPr>
        <w:t>OR</w:t>
      </w:r>
      <w:r w:rsidR="00845B08">
        <w:rPr>
          <w:color w:val="auto"/>
        </w:rPr>
        <w:t xml:space="preserve"> o</w:t>
      </w:r>
      <w:r w:rsidRPr="00845B08">
        <w:rPr>
          <w:color w:val="auto"/>
        </w:rPr>
        <w:t>verall weighted minimu</w:t>
      </w:r>
      <w:r w:rsidR="00845B08">
        <w:rPr>
          <w:color w:val="auto"/>
        </w:rPr>
        <w:t xml:space="preserve">m </w:t>
      </w:r>
      <w:r w:rsidR="00845B08">
        <w:rPr>
          <w:b/>
          <w:color w:val="auto"/>
        </w:rPr>
        <w:t>3.0 GPA</w:t>
      </w:r>
    </w:p>
    <w:p w:rsidR="00FB0FD0" w:rsidRDefault="00FB0FD0" w:rsidP="00FB0FD0">
      <w:pPr>
        <w:pStyle w:val="Default"/>
        <w:rPr>
          <w:color w:val="auto"/>
          <w:sz w:val="23"/>
          <w:szCs w:val="23"/>
        </w:rPr>
      </w:pPr>
      <w:r>
        <w:rPr>
          <w:color w:val="auto"/>
          <w:sz w:val="23"/>
          <w:szCs w:val="23"/>
        </w:rPr>
        <w:t>Home School graduates - minimum 21 ACT (980 SAT), exclusive of the essay and opti</w:t>
      </w:r>
      <w:r w:rsidR="00845B08">
        <w:rPr>
          <w:color w:val="auto"/>
          <w:sz w:val="23"/>
          <w:szCs w:val="23"/>
        </w:rPr>
        <w:t>onal subject area battery tests.</w:t>
      </w:r>
    </w:p>
    <w:p w:rsidR="00FB0FD0" w:rsidRDefault="00FB0FD0" w:rsidP="00FB0FD0">
      <w:pPr>
        <w:pStyle w:val="Default"/>
        <w:rPr>
          <w:color w:val="auto"/>
          <w:sz w:val="23"/>
          <w:szCs w:val="23"/>
        </w:rPr>
      </w:pPr>
      <w:r>
        <w:rPr>
          <w:color w:val="auto"/>
          <w:sz w:val="23"/>
          <w:szCs w:val="23"/>
        </w:rPr>
        <w:t>GED Applicants-minimum 525 and 21 ACT (980 SAT), exclusive of the essay and optional subject area battery tests</w:t>
      </w:r>
      <w:r w:rsidR="00845B08">
        <w:rPr>
          <w:color w:val="auto"/>
          <w:sz w:val="23"/>
          <w:szCs w:val="23"/>
        </w:rPr>
        <w:t>.</w:t>
      </w:r>
      <w:r>
        <w:rPr>
          <w:color w:val="auto"/>
          <w:sz w:val="23"/>
          <w:szCs w:val="23"/>
        </w:rPr>
        <w:t xml:space="preserve"> </w:t>
      </w:r>
    </w:p>
    <w:p w:rsidR="00FB0FD0" w:rsidRDefault="00FB0FD0" w:rsidP="00FB0FD0">
      <w:pPr>
        <w:pStyle w:val="Default"/>
        <w:rPr>
          <w:color w:val="auto"/>
          <w:sz w:val="23"/>
          <w:szCs w:val="23"/>
        </w:rPr>
      </w:pPr>
      <w:r>
        <w:rPr>
          <w:color w:val="auto"/>
          <w:sz w:val="23"/>
          <w:szCs w:val="23"/>
        </w:rPr>
        <w:t xml:space="preserve">If a student ceases to be eligible for HOPE, except for GAMS and HOPE Access Grant, the student may regain HOPE, one-time only. </w:t>
      </w:r>
    </w:p>
    <w:p w:rsidR="00FB0FD0" w:rsidRDefault="00FB0FD0" w:rsidP="00FB0FD0">
      <w:pPr>
        <w:pStyle w:val="Default"/>
        <w:rPr>
          <w:color w:val="auto"/>
          <w:sz w:val="23"/>
          <w:szCs w:val="23"/>
        </w:rPr>
      </w:pPr>
      <w:r>
        <w:rPr>
          <w:color w:val="auto"/>
          <w:sz w:val="23"/>
          <w:szCs w:val="23"/>
        </w:rPr>
        <w:t xml:space="preserve">ACT/SAT exams must be taken prior to the first day of college enrollment. </w:t>
      </w:r>
    </w:p>
    <w:p w:rsidR="00FB0FD0" w:rsidRDefault="00FB0FD0" w:rsidP="00FB0FD0">
      <w:pPr>
        <w:pStyle w:val="Default"/>
        <w:rPr>
          <w:color w:val="auto"/>
          <w:sz w:val="23"/>
          <w:szCs w:val="23"/>
        </w:rPr>
      </w:pPr>
      <w:r>
        <w:rPr>
          <w:color w:val="auto"/>
          <w:sz w:val="23"/>
          <w:szCs w:val="23"/>
        </w:rPr>
        <w:t>Parent’s adjusted gross income must be less than $36,000 as reported on IRS tax form</w:t>
      </w:r>
      <w:r w:rsidR="00845B08">
        <w:rPr>
          <w:color w:val="auto"/>
          <w:sz w:val="23"/>
          <w:szCs w:val="23"/>
        </w:rPr>
        <w:t>.</w:t>
      </w:r>
      <w:r>
        <w:rPr>
          <w:color w:val="auto"/>
          <w:sz w:val="23"/>
          <w:szCs w:val="23"/>
        </w:rPr>
        <w:t xml:space="preserve"> </w:t>
      </w:r>
    </w:p>
    <w:p w:rsidR="00845B08" w:rsidRDefault="00845B08"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Up to $2,250 supplement to the Hope Scholarship. Student may receive either the Aspire Award or GAMS, but not both. </w:t>
      </w:r>
    </w:p>
    <w:p w:rsidR="00845B08" w:rsidRDefault="00845B08"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Deadline: Feb. 1st, 2013 - June 30th, 2014 </w:t>
      </w:r>
    </w:p>
    <w:p w:rsidR="00845B08" w:rsidRDefault="00845B08"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Tennessee Student Assistance Corporation and FAFSA. (800) 342-1663 </w:t>
      </w:r>
    </w:p>
    <w:p w:rsidR="00845B08" w:rsidRDefault="00845B08" w:rsidP="00FB0FD0">
      <w:pPr>
        <w:pStyle w:val="Default"/>
        <w:rPr>
          <w:color w:val="auto"/>
          <w:sz w:val="23"/>
          <w:szCs w:val="23"/>
        </w:rPr>
      </w:pPr>
    </w:p>
    <w:p w:rsidR="001324E2" w:rsidRDefault="00FB0FD0" w:rsidP="00FB0FD0">
      <w:pPr>
        <w:pStyle w:val="Default"/>
        <w:rPr>
          <w:color w:val="auto"/>
          <w:sz w:val="23"/>
          <w:szCs w:val="23"/>
        </w:rPr>
      </w:pPr>
      <w:r>
        <w:rPr>
          <w:color w:val="auto"/>
          <w:sz w:val="23"/>
          <w:szCs w:val="23"/>
        </w:rPr>
        <w:t xml:space="preserve">Website: </w:t>
      </w:r>
      <w:hyperlink r:id="rId13" w:history="1">
        <w:r w:rsidR="00845B08" w:rsidRPr="00460C1E">
          <w:rPr>
            <w:rStyle w:val="Hyperlink"/>
            <w:sz w:val="23"/>
            <w:szCs w:val="23"/>
          </w:rPr>
          <w:t>www.CollegePaysTN.com</w:t>
        </w:r>
      </w:hyperlink>
    </w:p>
    <w:p w:rsidR="001324E2" w:rsidRDefault="001324E2" w:rsidP="00FB0FD0">
      <w:pPr>
        <w:pStyle w:val="Default"/>
        <w:rPr>
          <w:color w:val="auto"/>
          <w:sz w:val="23"/>
          <w:szCs w:val="23"/>
        </w:rPr>
      </w:pPr>
    </w:p>
    <w:p w:rsidR="001324E2" w:rsidRPr="001324E2" w:rsidRDefault="001324E2" w:rsidP="00FB0FD0">
      <w:pPr>
        <w:pStyle w:val="Default"/>
        <w:rPr>
          <w:b/>
          <w:color w:val="auto"/>
          <w:szCs w:val="23"/>
        </w:rPr>
      </w:pPr>
      <w:r w:rsidRPr="001324E2">
        <w:rPr>
          <w:b/>
          <w:color w:val="auto"/>
          <w:szCs w:val="23"/>
        </w:rPr>
        <w:t>GENERAL ASSEMBLY MERIT SCHOLARSHIP</w:t>
      </w:r>
    </w:p>
    <w:p w:rsidR="00FB0FD0" w:rsidRDefault="00FB0FD0" w:rsidP="00FB0FD0">
      <w:pPr>
        <w:pStyle w:val="Default"/>
        <w:rPr>
          <w:color w:val="auto"/>
          <w:sz w:val="23"/>
          <w:szCs w:val="23"/>
        </w:rPr>
      </w:pPr>
      <w:r>
        <w:rPr>
          <w:color w:val="auto"/>
          <w:sz w:val="23"/>
          <w:szCs w:val="23"/>
        </w:rPr>
        <w:t xml:space="preserve">Criteria: Tennessee resident. U.S. citizen, Enrolled in an eligible Tennessee post-secondary institution. Minimum 3.75 GPA and 29 ACT/1280 SAT </w:t>
      </w:r>
    </w:p>
    <w:p w:rsidR="00FB0FD0" w:rsidRDefault="00FB0FD0" w:rsidP="00FB0FD0">
      <w:pPr>
        <w:pStyle w:val="Default"/>
        <w:rPr>
          <w:color w:val="auto"/>
          <w:sz w:val="23"/>
          <w:szCs w:val="23"/>
        </w:rPr>
      </w:pPr>
      <w:r>
        <w:rPr>
          <w:color w:val="auto"/>
          <w:sz w:val="23"/>
          <w:szCs w:val="23"/>
        </w:rPr>
        <w:t xml:space="preserve">Student may receive GAMS or Aspire (in addition to the HOPE) but not both. </w:t>
      </w:r>
    </w:p>
    <w:p w:rsidR="00432AB0" w:rsidRDefault="00432AB0"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$1,000 supplement to the Hope Scholarship </w:t>
      </w:r>
    </w:p>
    <w:p w:rsidR="00432AB0" w:rsidRDefault="00432AB0"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Deadline: September 1</w:t>
      </w:r>
      <w:r>
        <w:rPr>
          <w:color w:val="auto"/>
          <w:sz w:val="16"/>
          <w:szCs w:val="16"/>
        </w:rPr>
        <w:t xml:space="preserve">st </w:t>
      </w:r>
      <w:r w:rsidR="00432AB0">
        <w:rPr>
          <w:color w:val="auto"/>
          <w:sz w:val="23"/>
          <w:szCs w:val="23"/>
        </w:rPr>
        <w:t xml:space="preserve">(fall semester); </w:t>
      </w:r>
      <w:r>
        <w:rPr>
          <w:color w:val="auto"/>
          <w:sz w:val="23"/>
          <w:szCs w:val="23"/>
        </w:rPr>
        <w:t>February 1</w:t>
      </w:r>
      <w:r>
        <w:rPr>
          <w:color w:val="auto"/>
          <w:sz w:val="16"/>
          <w:szCs w:val="16"/>
        </w:rPr>
        <w:t xml:space="preserve">st </w:t>
      </w:r>
      <w:r>
        <w:rPr>
          <w:color w:val="auto"/>
          <w:sz w:val="23"/>
          <w:szCs w:val="23"/>
        </w:rPr>
        <w:t xml:space="preserve">(spring/summer semesters) </w:t>
      </w:r>
    </w:p>
    <w:p w:rsidR="00432AB0" w:rsidRDefault="00432AB0"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Tennessee Student Assistance Corporation and FAFSA </w:t>
      </w:r>
    </w:p>
    <w:p w:rsidR="00FB0FD0" w:rsidRDefault="00FB0FD0" w:rsidP="00FB0FD0">
      <w:pPr>
        <w:pStyle w:val="Default"/>
        <w:rPr>
          <w:color w:val="auto"/>
          <w:sz w:val="23"/>
          <w:szCs w:val="23"/>
        </w:rPr>
      </w:pPr>
      <w:r>
        <w:rPr>
          <w:color w:val="auto"/>
          <w:sz w:val="23"/>
          <w:szCs w:val="23"/>
        </w:rPr>
        <w:t xml:space="preserve">(800) 342-1663 or (615) 741-1346 </w:t>
      </w:r>
    </w:p>
    <w:p w:rsidR="00432AB0" w:rsidRDefault="00432AB0" w:rsidP="00FB0FD0">
      <w:pPr>
        <w:pStyle w:val="Default"/>
        <w:rPr>
          <w:color w:val="auto"/>
          <w:sz w:val="23"/>
          <w:szCs w:val="23"/>
        </w:rPr>
      </w:pPr>
    </w:p>
    <w:p w:rsidR="00432AB0" w:rsidRDefault="00FB0FD0" w:rsidP="00FB0FD0">
      <w:pPr>
        <w:pStyle w:val="Default"/>
        <w:rPr>
          <w:color w:val="auto"/>
          <w:sz w:val="23"/>
          <w:szCs w:val="23"/>
        </w:rPr>
      </w:pPr>
      <w:r>
        <w:rPr>
          <w:color w:val="auto"/>
          <w:sz w:val="23"/>
          <w:szCs w:val="23"/>
        </w:rPr>
        <w:t xml:space="preserve">Website: </w:t>
      </w:r>
      <w:hyperlink r:id="rId14" w:history="1">
        <w:r w:rsidR="00432AB0" w:rsidRPr="00460C1E">
          <w:rPr>
            <w:rStyle w:val="Hyperlink"/>
            <w:sz w:val="23"/>
            <w:szCs w:val="23"/>
          </w:rPr>
          <w:t>www.CollegePaysTN.com</w:t>
        </w:r>
      </w:hyperlink>
    </w:p>
    <w:p w:rsidR="00FB0FD0" w:rsidRDefault="00FB0FD0" w:rsidP="00FB0FD0">
      <w:pPr>
        <w:pStyle w:val="Default"/>
        <w:rPr>
          <w:color w:val="auto"/>
          <w:sz w:val="23"/>
          <w:szCs w:val="23"/>
        </w:rPr>
      </w:pPr>
      <w:r>
        <w:rPr>
          <w:color w:val="auto"/>
          <w:sz w:val="23"/>
          <w:szCs w:val="23"/>
        </w:rPr>
        <w:t xml:space="preserve"> </w:t>
      </w:r>
    </w:p>
    <w:p w:rsidR="00432AB0" w:rsidRDefault="00FB0FD0" w:rsidP="00FB0FD0">
      <w:pPr>
        <w:pStyle w:val="Default"/>
        <w:rPr>
          <w:b/>
          <w:bCs/>
          <w:color w:val="auto"/>
          <w:sz w:val="23"/>
          <w:szCs w:val="23"/>
        </w:rPr>
      </w:pPr>
      <w:r>
        <w:rPr>
          <w:b/>
          <w:bCs/>
          <w:color w:val="auto"/>
          <w:sz w:val="23"/>
          <w:szCs w:val="23"/>
        </w:rPr>
        <w:t>MINORITY TEACHING FELLOWS LOAN FORGIVENESS PROGRAM</w:t>
      </w:r>
    </w:p>
    <w:p w:rsidR="00FB0FD0" w:rsidRDefault="00FB0FD0" w:rsidP="00FB0FD0">
      <w:pPr>
        <w:pStyle w:val="Default"/>
        <w:rPr>
          <w:color w:val="auto"/>
          <w:sz w:val="23"/>
          <w:szCs w:val="23"/>
        </w:rPr>
      </w:pPr>
      <w:r>
        <w:rPr>
          <w:b/>
          <w:bCs/>
          <w:color w:val="auto"/>
          <w:sz w:val="23"/>
          <w:szCs w:val="23"/>
        </w:rPr>
        <w:t xml:space="preserve"> </w:t>
      </w:r>
    </w:p>
    <w:p w:rsidR="00FB0FD0" w:rsidRDefault="00FB0FD0" w:rsidP="00FB0FD0">
      <w:pPr>
        <w:pStyle w:val="Default"/>
        <w:rPr>
          <w:color w:val="auto"/>
          <w:sz w:val="23"/>
          <w:szCs w:val="23"/>
        </w:rPr>
      </w:pPr>
      <w:r>
        <w:rPr>
          <w:color w:val="auto"/>
          <w:sz w:val="23"/>
          <w:szCs w:val="23"/>
        </w:rPr>
        <w:t xml:space="preserve">Criteria: Entering college freshmen with a 2.75 high school GPA and at least an </w:t>
      </w:r>
    </w:p>
    <w:p w:rsidR="00432AB0" w:rsidRDefault="00FB0FD0" w:rsidP="00FB0FD0">
      <w:pPr>
        <w:pStyle w:val="Default"/>
        <w:rPr>
          <w:color w:val="auto"/>
          <w:sz w:val="23"/>
          <w:szCs w:val="23"/>
        </w:rPr>
      </w:pPr>
      <w:r>
        <w:rPr>
          <w:color w:val="auto"/>
          <w:sz w:val="23"/>
          <w:szCs w:val="23"/>
        </w:rPr>
        <w:t>18 ACT/860 SAT. Must be a minority student (Tennessee resident) planning to enroll full-time at an eligible Tennes</w:t>
      </w:r>
      <w:r w:rsidR="00432AB0">
        <w:rPr>
          <w:color w:val="auto"/>
          <w:sz w:val="23"/>
          <w:szCs w:val="23"/>
        </w:rPr>
        <w:t xml:space="preserve">see postsecondary institution. </w:t>
      </w:r>
    </w:p>
    <w:p w:rsidR="00432AB0" w:rsidRDefault="00432AB0"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$5,000 per academic year. Renewable for four years, Loan forgiveness has an employment obligation. </w:t>
      </w:r>
    </w:p>
    <w:p w:rsidR="00432AB0" w:rsidRDefault="00432AB0" w:rsidP="00FB0FD0">
      <w:pPr>
        <w:pStyle w:val="Default"/>
        <w:rPr>
          <w:color w:val="auto"/>
          <w:sz w:val="23"/>
          <w:szCs w:val="23"/>
        </w:rPr>
      </w:pPr>
    </w:p>
    <w:p w:rsidR="00FB0FD0" w:rsidRDefault="00FB0FD0" w:rsidP="00FB0FD0">
      <w:pPr>
        <w:pStyle w:val="Default"/>
        <w:rPr>
          <w:color w:val="auto"/>
          <w:sz w:val="16"/>
          <w:szCs w:val="16"/>
        </w:rPr>
      </w:pPr>
      <w:r>
        <w:rPr>
          <w:color w:val="auto"/>
          <w:sz w:val="23"/>
          <w:szCs w:val="23"/>
        </w:rPr>
        <w:lastRenderedPageBreak/>
        <w:t>Deadline: April 15</w:t>
      </w:r>
      <w:r>
        <w:rPr>
          <w:color w:val="auto"/>
          <w:sz w:val="16"/>
          <w:szCs w:val="16"/>
        </w:rPr>
        <w:t xml:space="preserve">th </w:t>
      </w:r>
    </w:p>
    <w:p w:rsidR="00432AB0" w:rsidRDefault="00432AB0"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Tennessee </w:t>
      </w:r>
      <w:r w:rsidR="00432AB0">
        <w:rPr>
          <w:color w:val="auto"/>
          <w:sz w:val="23"/>
          <w:szCs w:val="23"/>
        </w:rPr>
        <w:t xml:space="preserve">Student Assistance Corporation </w:t>
      </w:r>
      <w:r>
        <w:rPr>
          <w:color w:val="auto"/>
          <w:sz w:val="23"/>
          <w:szCs w:val="23"/>
        </w:rPr>
        <w:t xml:space="preserve">(800) 342-1663 </w:t>
      </w:r>
    </w:p>
    <w:p w:rsidR="00432AB0" w:rsidRDefault="00432AB0" w:rsidP="00FB0FD0">
      <w:pPr>
        <w:pStyle w:val="Default"/>
        <w:rPr>
          <w:color w:val="auto"/>
          <w:sz w:val="23"/>
          <w:szCs w:val="23"/>
        </w:rPr>
      </w:pPr>
    </w:p>
    <w:p w:rsidR="001324E2" w:rsidRDefault="00FB0FD0" w:rsidP="00432AB0">
      <w:pPr>
        <w:pStyle w:val="Default"/>
        <w:rPr>
          <w:color w:val="0070C0"/>
          <w:sz w:val="23"/>
          <w:szCs w:val="23"/>
        </w:rPr>
      </w:pPr>
      <w:r>
        <w:rPr>
          <w:color w:val="auto"/>
          <w:sz w:val="23"/>
          <w:szCs w:val="23"/>
        </w:rPr>
        <w:t xml:space="preserve">Website: </w:t>
      </w:r>
      <w:r w:rsidRPr="00432AB0">
        <w:rPr>
          <w:color w:val="0070C0"/>
          <w:sz w:val="23"/>
          <w:szCs w:val="23"/>
          <w:u w:val="single"/>
        </w:rPr>
        <w:t>www.CollegePaysTN.com</w:t>
      </w:r>
      <w:r w:rsidRPr="00432AB0">
        <w:rPr>
          <w:color w:val="0070C0"/>
          <w:sz w:val="23"/>
          <w:szCs w:val="23"/>
        </w:rPr>
        <w:t xml:space="preserve"> </w:t>
      </w:r>
    </w:p>
    <w:p w:rsidR="001324E2" w:rsidRDefault="001324E2" w:rsidP="00432AB0">
      <w:pPr>
        <w:pStyle w:val="Default"/>
        <w:rPr>
          <w:color w:val="0070C0"/>
          <w:sz w:val="23"/>
          <w:szCs w:val="23"/>
        </w:rPr>
      </w:pPr>
    </w:p>
    <w:p w:rsidR="006C08CD" w:rsidRDefault="006C08CD" w:rsidP="00432AB0">
      <w:pPr>
        <w:pStyle w:val="Default"/>
        <w:rPr>
          <w:b/>
          <w:color w:val="auto"/>
          <w:sz w:val="23"/>
          <w:szCs w:val="23"/>
        </w:rPr>
      </w:pPr>
      <w:r>
        <w:rPr>
          <w:b/>
          <w:color w:val="auto"/>
          <w:sz w:val="23"/>
          <w:szCs w:val="23"/>
        </w:rPr>
        <w:t>NED MCWHERTER SCHOLARS PROGRAM</w:t>
      </w:r>
    </w:p>
    <w:p w:rsidR="006C08CD" w:rsidRPr="006C08CD" w:rsidRDefault="006C08CD" w:rsidP="00432AB0">
      <w:pPr>
        <w:pStyle w:val="Default"/>
        <w:rPr>
          <w:b/>
          <w:color w:val="auto"/>
          <w:sz w:val="23"/>
          <w:szCs w:val="23"/>
        </w:rPr>
      </w:pPr>
    </w:p>
    <w:p w:rsidR="00432AB0" w:rsidRPr="001324E2" w:rsidRDefault="006C08CD" w:rsidP="00432AB0">
      <w:pPr>
        <w:pStyle w:val="Default"/>
        <w:rPr>
          <w:color w:val="0070C0"/>
          <w:sz w:val="23"/>
          <w:szCs w:val="23"/>
        </w:rPr>
      </w:pPr>
      <w:r>
        <w:rPr>
          <w:color w:val="auto"/>
          <w:sz w:val="23"/>
          <w:szCs w:val="23"/>
        </w:rPr>
        <w:t>Criteria: Tennessee resident, E</w:t>
      </w:r>
      <w:r w:rsidR="00432AB0">
        <w:rPr>
          <w:color w:val="auto"/>
          <w:sz w:val="23"/>
          <w:szCs w:val="23"/>
        </w:rPr>
        <w:t xml:space="preserve">ntering freshman enrolled at an eligible Tennessee postsecondary institution, Un-weighted 3.5 GPA and an ACT or SAT in the top 5% nationally (29 ACT/1280 SAT) Highly competitive, Extra credit for hours or advanced placement courses and leadership in extracurricular activities. </w:t>
      </w:r>
    </w:p>
    <w:p w:rsidR="00755F6D" w:rsidRDefault="00755F6D" w:rsidP="00432AB0">
      <w:pPr>
        <w:pStyle w:val="Default"/>
        <w:rPr>
          <w:color w:val="auto"/>
          <w:sz w:val="23"/>
          <w:szCs w:val="23"/>
        </w:rPr>
      </w:pPr>
    </w:p>
    <w:p w:rsidR="00432AB0" w:rsidRDefault="00432AB0" w:rsidP="00432AB0">
      <w:pPr>
        <w:pStyle w:val="Default"/>
        <w:rPr>
          <w:color w:val="auto"/>
          <w:sz w:val="23"/>
          <w:szCs w:val="23"/>
        </w:rPr>
      </w:pPr>
      <w:r>
        <w:rPr>
          <w:color w:val="auto"/>
          <w:sz w:val="23"/>
          <w:szCs w:val="23"/>
        </w:rPr>
        <w:t xml:space="preserve">Amount: $6,000 per academic year /renewable for four years. </w:t>
      </w:r>
    </w:p>
    <w:p w:rsidR="00755F6D" w:rsidRDefault="00755F6D" w:rsidP="00432AB0">
      <w:pPr>
        <w:pStyle w:val="Default"/>
        <w:rPr>
          <w:color w:val="auto"/>
          <w:sz w:val="23"/>
          <w:szCs w:val="23"/>
        </w:rPr>
      </w:pPr>
    </w:p>
    <w:p w:rsidR="00432AB0" w:rsidRDefault="00432AB0" w:rsidP="00432AB0">
      <w:pPr>
        <w:pStyle w:val="Default"/>
        <w:rPr>
          <w:color w:val="auto"/>
          <w:sz w:val="16"/>
          <w:szCs w:val="16"/>
        </w:rPr>
      </w:pPr>
      <w:r>
        <w:rPr>
          <w:color w:val="auto"/>
          <w:sz w:val="23"/>
          <w:szCs w:val="23"/>
        </w:rPr>
        <w:t>Deadline: February 15</w:t>
      </w:r>
      <w:r>
        <w:rPr>
          <w:color w:val="auto"/>
          <w:sz w:val="16"/>
          <w:szCs w:val="16"/>
        </w:rPr>
        <w:t xml:space="preserve">th </w:t>
      </w:r>
    </w:p>
    <w:p w:rsidR="00755F6D" w:rsidRDefault="00755F6D" w:rsidP="00432AB0">
      <w:pPr>
        <w:pStyle w:val="Default"/>
        <w:rPr>
          <w:color w:val="auto"/>
          <w:sz w:val="23"/>
          <w:szCs w:val="23"/>
        </w:rPr>
      </w:pPr>
    </w:p>
    <w:p w:rsidR="00432AB0" w:rsidRDefault="00432AB0" w:rsidP="00432AB0">
      <w:pPr>
        <w:pStyle w:val="Default"/>
        <w:rPr>
          <w:color w:val="auto"/>
          <w:sz w:val="23"/>
          <w:szCs w:val="23"/>
        </w:rPr>
      </w:pPr>
      <w:r>
        <w:rPr>
          <w:color w:val="auto"/>
          <w:sz w:val="23"/>
          <w:szCs w:val="23"/>
        </w:rPr>
        <w:t>Contact: Tennessee S</w:t>
      </w:r>
      <w:r w:rsidR="00755F6D">
        <w:rPr>
          <w:color w:val="auto"/>
          <w:sz w:val="23"/>
          <w:szCs w:val="23"/>
        </w:rPr>
        <w:t xml:space="preserve">tudent Assistance Corporation. </w:t>
      </w:r>
      <w:r>
        <w:rPr>
          <w:color w:val="auto"/>
          <w:sz w:val="23"/>
          <w:szCs w:val="23"/>
        </w:rPr>
        <w:t xml:space="preserve">(800) 342-1663 </w:t>
      </w:r>
    </w:p>
    <w:p w:rsidR="00755F6D" w:rsidRDefault="00755F6D" w:rsidP="00432AB0">
      <w:pPr>
        <w:pStyle w:val="Default"/>
        <w:rPr>
          <w:color w:val="auto"/>
          <w:sz w:val="23"/>
          <w:szCs w:val="23"/>
        </w:rPr>
      </w:pPr>
    </w:p>
    <w:p w:rsidR="00432AB0" w:rsidRDefault="00432AB0" w:rsidP="00432AB0">
      <w:pPr>
        <w:pStyle w:val="Default"/>
        <w:rPr>
          <w:color w:val="auto"/>
          <w:sz w:val="23"/>
          <w:szCs w:val="23"/>
        </w:rPr>
      </w:pPr>
      <w:r>
        <w:rPr>
          <w:color w:val="auto"/>
          <w:sz w:val="23"/>
          <w:szCs w:val="23"/>
        </w:rPr>
        <w:t xml:space="preserve">Website: </w:t>
      </w:r>
      <w:r w:rsidRPr="00755F6D">
        <w:rPr>
          <w:color w:val="0070C0"/>
          <w:sz w:val="23"/>
          <w:szCs w:val="23"/>
          <w:u w:val="single"/>
        </w:rPr>
        <w:t>www.CollegePaysTN.com</w:t>
      </w:r>
      <w:r w:rsidRPr="00755F6D">
        <w:rPr>
          <w:color w:val="0070C0"/>
          <w:sz w:val="23"/>
          <w:szCs w:val="23"/>
        </w:rPr>
        <w:t xml:space="preserve"> </w:t>
      </w:r>
    </w:p>
    <w:p w:rsidR="00432AB0" w:rsidRDefault="00432AB0" w:rsidP="00FB0FD0">
      <w:pPr>
        <w:pStyle w:val="Default"/>
        <w:rPr>
          <w:rFonts w:ascii="Calibri" w:hAnsi="Calibri" w:cs="Calibri"/>
          <w:color w:val="auto"/>
          <w:sz w:val="22"/>
          <w:szCs w:val="22"/>
        </w:rPr>
      </w:pPr>
    </w:p>
    <w:p w:rsidR="00FB0FD0" w:rsidRDefault="00FB0FD0" w:rsidP="00FB0FD0">
      <w:pPr>
        <w:pStyle w:val="Default"/>
        <w:rPr>
          <w:color w:val="auto"/>
        </w:rPr>
      </w:pPr>
    </w:p>
    <w:p w:rsidR="00FB0FD0" w:rsidRDefault="00FB0FD0" w:rsidP="00FB0FD0">
      <w:pPr>
        <w:pStyle w:val="Default"/>
        <w:rPr>
          <w:b/>
          <w:bCs/>
          <w:color w:val="auto"/>
          <w:sz w:val="23"/>
          <w:szCs w:val="23"/>
        </w:rPr>
      </w:pPr>
      <w:r>
        <w:rPr>
          <w:b/>
          <w:bCs/>
          <w:color w:val="auto"/>
          <w:sz w:val="23"/>
          <w:szCs w:val="23"/>
        </w:rPr>
        <w:t xml:space="preserve">ROBERT S. BYRD HONORS SCHOLARS PROGRAM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High school senior, Tennessee resident may be used at any U.S. accredited institution except military academies. Applicant must have at least 3.5 GPA or be an entering freshmen with a 3.0 GPA and an ACT or SAT in the top quartile nationally (24 ACT/1090 SAT). </w:t>
      </w:r>
    </w:p>
    <w:p w:rsidR="00FB0FD0" w:rsidRDefault="00FB0FD0" w:rsidP="00FB0FD0">
      <w:pPr>
        <w:pStyle w:val="Default"/>
        <w:rPr>
          <w:color w:val="auto"/>
          <w:sz w:val="23"/>
          <w:szCs w:val="23"/>
        </w:rPr>
      </w:pPr>
      <w:r>
        <w:rPr>
          <w:color w:val="auto"/>
          <w:sz w:val="23"/>
          <w:szCs w:val="23"/>
        </w:rPr>
        <w:t xml:space="preserve">Recipients are selected at random.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Based on federal funding </w:t>
      </w:r>
    </w:p>
    <w:p w:rsidR="00755F6D" w:rsidRDefault="00755F6D" w:rsidP="00FB0FD0">
      <w:pPr>
        <w:pStyle w:val="Default"/>
        <w:rPr>
          <w:color w:val="auto"/>
          <w:sz w:val="23"/>
          <w:szCs w:val="23"/>
        </w:rPr>
      </w:pPr>
    </w:p>
    <w:p w:rsidR="00FB0FD0" w:rsidRDefault="00FB0FD0" w:rsidP="00FB0FD0">
      <w:pPr>
        <w:pStyle w:val="Default"/>
        <w:rPr>
          <w:color w:val="auto"/>
          <w:sz w:val="16"/>
          <w:szCs w:val="16"/>
        </w:rPr>
      </w:pPr>
      <w:r>
        <w:rPr>
          <w:color w:val="auto"/>
          <w:sz w:val="23"/>
          <w:szCs w:val="23"/>
        </w:rPr>
        <w:t>Deadline: March 1</w:t>
      </w:r>
      <w:r>
        <w:rPr>
          <w:color w:val="auto"/>
          <w:sz w:val="16"/>
          <w:szCs w:val="16"/>
        </w:rPr>
        <w:t xml:space="preserve">st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Tennessee </w:t>
      </w:r>
      <w:r w:rsidR="00755F6D">
        <w:rPr>
          <w:color w:val="auto"/>
          <w:sz w:val="23"/>
          <w:szCs w:val="23"/>
        </w:rPr>
        <w:t xml:space="preserve">Student Assistance Corporation </w:t>
      </w:r>
      <w:r>
        <w:rPr>
          <w:color w:val="auto"/>
          <w:sz w:val="23"/>
          <w:szCs w:val="23"/>
        </w:rPr>
        <w:t xml:space="preserve">(800) 342-1663 </w:t>
      </w:r>
    </w:p>
    <w:p w:rsidR="00755F6D" w:rsidRDefault="00755F6D" w:rsidP="00FB0FD0">
      <w:pPr>
        <w:pStyle w:val="Default"/>
        <w:rPr>
          <w:color w:val="auto"/>
          <w:sz w:val="23"/>
          <w:szCs w:val="23"/>
        </w:rPr>
      </w:pPr>
    </w:p>
    <w:p w:rsidR="00845B08" w:rsidRDefault="00845B08" w:rsidP="00FB0FD0">
      <w:pPr>
        <w:pStyle w:val="Default"/>
        <w:rPr>
          <w:color w:val="0070C0"/>
          <w:sz w:val="23"/>
          <w:szCs w:val="23"/>
        </w:rPr>
      </w:pPr>
      <w:r>
        <w:rPr>
          <w:color w:val="auto"/>
          <w:sz w:val="23"/>
          <w:szCs w:val="23"/>
        </w:rPr>
        <w:t xml:space="preserve">Website: </w:t>
      </w:r>
      <w:hyperlink r:id="rId15" w:history="1">
        <w:r w:rsidR="00755F6D" w:rsidRPr="00460C1E">
          <w:rPr>
            <w:rStyle w:val="Hyperlink"/>
            <w:sz w:val="23"/>
            <w:szCs w:val="23"/>
          </w:rPr>
          <w:t>www.CollegePaysTN.com</w:t>
        </w:r>
      </w:hyperlink>
      <w:r w:rsidRPr="00755F6D">
        <w:rPr>
          <w:color w:val="0070C0"/>
          <w:sz w:val="23"/>
          <w:szCs w:val="23"/>
        </w:rPr>
        <w:t xml:space="preserve"> </w:t>
      </w:r>
    </w:p>
    <w:p w:rsidR="00755F6D" w:rsidRDefault="00755F6D" w:rsidP="00FB0FD0">
      <w:pPr>
        <w:pStyle w:val="Default"/>
        <w:rPr>
          <w:color w:val="0070C0"/>
          <w:sz w:val="23"/>
          <w:szCs w:val="23"/>
        </w:rPr>
      </w:pPr>
    </w:p>
    <w:p w:rsidR="00FB0FD0" w:rsidRDefault="00FB0FD0" w:rsidP="00FB0FD0">
      <w:pPr>
        <w:pStyle w:val="Default"/>
        <w:rPr>
          <w:color w:val="auto"/>
          <w:sz w:val="23"/>
          <w:szCs w:val="23"/>
        </w:rPr>
      </w:pPr>
      <w:r>
        <w:rPr>
          <w:b/>
          <w:bCs/>
          <w:color w:val="auto"/>
          <w:sz w:val="23"/>
          <w:szCs w:val="23"/>
        </w:rPr>
        <w:t xml:space="preserve">TENNESSEE HOPE ACCESS GRANT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Tennessee resident, U.S. citizen </w:t>
      </w:r>
    </w:p>
    <w:p w:rsidR="00FB0FD0" w:rsidRDefault="00FB0FD0" w:rsidP="00FB0FD0">
      <w:pPr>
        <w:pStyle w:val="Default"/>
        <w:rPr>
          <w:color w:val="auto"/>
          <w:sz w:val="23"/>
          <w:szCs w:val="23"/>
        </w:rPr>
      </w:pPr>
      <w:proofErr w:type="gramStart"/>
      <w:r>
        <w:rPr>
          <w:color w:val="auto"/>
          <w:sz w:val="23"/>
          <w:szCs w:val="23"/>
        </w:rPr>
        <w:t>Enrolled in an eligible Tennessee postsecondary institution.</w:t>
      </w:r>
      <w:proofErr w:type="gramEnd"/>
      <w:r>
        <w:rPr>
          <w:color w:val="auto"/>
          <w:sz w:val="23"/>
          <w:szCs w:val="23"/>
        </w:rPr>
        <w:t xml:space="preserve"> At least 2.75 - 2.99 GPA and 18-20 on ACT/860-970 SAT. </w:t>
      </w:r>
    </w:p>
    <w:p w:rsidR="00FB0FD0" w:rsidRDefault="00FB0FD0" w:rsidP="00FB0FD0">
      <w:pPr>
        <w:pStyle w:val="Default"/>
        <w:rPr>
          <w:color w:val="auto"/>
          <w:sz w:val="23"/>
          <w:szCs w:val="23"/>
        </w:rPr>
      </w:pPr>
      <w:r>
        <w:rPr>
          <w:color w:val="auto"/>
          <w:sz w:val="23"/>
          <w:szCs w:val="23"/>
        </w:rPr>
        <w:t xml:space="preserve">Parent’s adjusted gross income must be less than of $36,000 as reported on their IRS tax form. </w:t>
      </w:r>
    </w:p>
    <w:p w:rsidR="00FB0FD0" w:rsidRDefault="00FB0FD0" w:rsidP="00FB0FD0">
      <w:pPr>
        <w:pStyle w:val="Default"/>
        <w:rPr>
          <w:color w:val="auto"/>
          <w:sz w:val="23"/>
          <w:szCs w:val="23"/>
        </w:rPr>
      </w:pPr>
      <w:r>
        <w:rPr>
          <w:color w:val="auto"/>
          <w:sz w:val="23"/>
          <w:szCs w:val="23"/>
        </w:rPr>
        <w:t xml:space="preserve">This is a one-year non-renewable award. </w:t>
      </w:r>
    </w:p>
    <w:p w:rsidR="00FB0FD0" w:rsidRDefault="00FB0FD0" w:rsidP="00FB0FD0">
      <w:pPr>
        <w:pStyle w:val="Default"/>
        <w:rPr>
          <w:rFonts w:ascii="Calibri" w:hAnsi="Calibri" w:cs="Calibri"/>
          <w:color w:val="auto"/>
          <w:sz w:val="22"/>
          <w:szCs w:val="22"/>
        </w:rPr>
      </w:pPr>
      <w:r>
        <w:rPr>
          <w:color w:val="auto"/>
          <w:sz w:val="23"/>
          <w:szCs w:val="23"/>
        </w:rPr>
        <w:t xml:space="preserve">Student may be eligible for the Hope Scholarship the next year if they meet the eligibility requirements. </w:t>
      </w:r>
    </w:p>
    <w:p w:rsidR="00FB0FD0" w:rsidRDefault="00FB0FD0" w:rsidP="00FB0FD0">
      <w:pPr>
        <w:pStyle w:val="Default"/>
        <w:rPr>
          <w:color w:val="auto"/>
        </w:rPr>
      </w:pPr>
    </w:p>
    <w:p w:rsidR="00755F6D" w:rsidRDefault="006C08CD" w:rsidP="00FB0FD0">
      <w:pPr>
        <w:pStyle w:val="Default"/>
        <w:rPr>
          <w:color w:val="auto"/>
          <w:sz w:val="23"/>
          <w:szCs w:val="23"/>
        </w:rPr>
      </w:pPr>
      <w:r>
        <w:rPr>
          <w:color w:val="auto"/>
          <w:sz w:val="23"/>
          <w:szCs w:val="23"/>
        </w:rPr>
        <w:t xml:space="preserve">Amount: $2750 per year @ eligible TN four-year institution and $1750 @ two-year institution. </w:t>
      </w:r>
    </w:p>
    <w:p w:rsidR="006C08CD" w:rsidRDefault="006C08CD" w:rsidP="00FB0FD0">
      <w:pPr>
        <w:pStyle w:val="Default"/>
        <w:rPr>
          <w:color w:val="auto"/>
          <w:sz w:val="23"/>
          <w:szCs w:val="23"/>
        </w:rPr>
      </w:pPr>
      <w:r>
        <w:rPr>
          <w:color w:val="auto"/>
          <w:sz w:val="23"/>
          <w:szCs w:val="23"/>
        </w:rPr>
        <w:t xml:space="preserve">               Based on available funding</w:t>
      </w:r>
    </w:p>
    <w:p w:rsidR="006C08CD" w:rsidRDefault="006C08CD" w:rsidP="00FB0FD0">
      <w:pPr>
        <w:pStyle w:val="Default"/>
        <w:rPr>
          <w:color w:val="auto"/>
          <w:sz w:val="23"/>
          <w:szCs w:val="23"/>
        </w:rPr>
      </w:pPr>
    </w:p>
    <w:p w:rsidR="00FB0FD0" w:rsidRDefault="00FB0FD0" w:rsidP="00FB0FD0">
      <w:pPr>
        <w:pStyle w:val="Default"/>
        <w:rPr>
          <w:color w:val="auto"/>
          <w:sz w:val="16"/>
          <w:szCs w:val="16"/>
        </w:rPr>
      </w:pPr>
      <w:r>
        <w:rPr>
          <w:color w:val="auto"/>
          <w:sz w:val="23"/>
          <w:szCs w:val="23"/>
        </w:rPr>
        <w:t>Deadline: Applications by September 1</w:t>
      </w:r>
      <w:r>
        <w:rPr>
          <w:color w:val="auto"/>
          <w:sz w:val="16"/>
          <w:szCs w:val="16"/>
        </w:rPr>
        <w:t xml:space="preserve">st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lastRenderedPageBreak/>
        <w:t>Contact: Tennessee Student As</w:t>
      </w:r>
      <w:r w:rsidR="00755F6D">
        <w:rPr>
          <w:color w:val="auto"/>
          <w:sz w:val="23"/>
          <w:szCs w:val="23"/>
        </w:rPr>
        <w:t xml:space="preserve">sistance Corporation and FAFSA </w:t>
      </w:r>
      <w:r>
        <w:rPr>
          <w:color w:val="auto"/>
          <w:sz w:val="23"/>
          <w:szCs w:val="23"/>
        </w:rPr>
        <w:t xml:space="preserve">(800) 342-1663 </w:t>
      </w:r>
    </w:p>
    <w:p w:rsidR="00755F6D" w:rsidRDefault="00755F6D" w:rsidP="00FB0FD0">
      <w:pPr>
        <w:pStyle w:val="Default"/>
        <w:rPr>
          <w:color w:val="auto"/>
          <w:sz w:val="23"/>
          <w:szCs w:val="23"/>
        </w:rPr>
      </w:pPr>
    </w:p>
    <w:p w:rsidR="00FB0FD0" w:rsidRDefault="00FB0FD0" w:rsidP="00FB0FD0">
      <w:pPr>
        <w:pStyle w:val="Default"/>
        <w:rPr>
          <w:color w:val="0070C0"/>
          <w:sz w:val="23"/>
          <w:szCs w:val="23"/>
        </w:rPr>
      </w:pPr>
      <w:r>
        <w:rPr>
          <w:color w:val="auto"/>
          <w:sz w:val="23"/>
          <w:szCs w:val="23"/>
        </w:rPr>
        <w:t xml:space="preserve">Website: </w:t>
      </w:r>
      <w:r w:rsidRPr="00755F6D">
        <w:rPr>
          <w:color w:val="0070C0"/>
          <w:sz w:val="23"/>
          <w:szCs w:val="23"/>
          <w:u w:val="single"/>
        </w:rPr>
        <w:t>www.CollegePaysTN.com</w:t>
      </w:r>
      <w:r w:rsidRPr="00755F6D">
        <w:rPr>
          <w:color w:val="0070C0"/>
          <w:sz w:val="23"/>
          <w:szCs w:val="23"/>
        </w:rPr>
        <w:t xml:space="preserve">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b/>
          <w:bCs/>
          <w:color w:val="auto"/>
          <w:sz w:val="23"/>
          <w:szCs w:val="23"/>
        </w:rPr>
        <w:t xml:space="preserve">TENNESSEE HOPE SCHOLARSHIP (This is the main lottery scholarship!)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Criteria: Must be a Tennessee resident by September 1</w:t>
      </w:r>
      <w:r>
        <w:rPr>
          <w:color w:val="auto"/>
          <w:sz w:val="16"/>
          <w:szCs w:val="16"/>
        </w:rPr>
        <w:t xml:space="preserve">st </w:t>
      </w:r>
      <w:r>
        <w:rPr>
          <w:color w:val="auto"/>
          <w:sz w:val="23"/>
          <w:szCs w:val="23"/>
        </w:rPr>
        <w:t xml:space="preserve">of senior year. Student must be admitted to and enrolled in an eligible postsecondary institution within sixteen months following graduation. </w:t>
      </w:r>
    </w:p>
    <w:p w:rsidR="00FB0FD0" w:rsidRDefault="00FB0FD0" w:rsidP="00FB0FD0">
      <w:pPr>
        <w:pStyle w:val="Default"/>
        <w:rPr>
          <w:color w:val="auto"/>
          <w:sz w:val="23"/>
          <w:szCs w:val="23"/>
        </w:rPr>
      </w:pPr>
      <w:r>
        <w:rPr>
          <w:color w:val="auto"/>
          <w:sz w:val="23"/>
          <w:szCs w:val="23"/>
        </w:rPr>
        <w:t xml:space="preserve">Minimum 3.0 un-weighted GPA or 21 ACT/980 SAT. The application for the Tennessee Hope is the FAFSA, which must be filled out after January 1st. There is no separate application! </w:t>
      </w:r>
    </w:p>
    <w:p w:rsidR="00FB0FD0" w:rsidRDefault="00FB0FD0" w:rsidP="00FB0FD0">
      <w:pPr>
        <w:pStyle w:val="Default"/>
        <w:rPr>
          <w:color w:val="auto"/>
          <w:sz w:val="23"/>
          <w:szCs w:val="23"/>
        </w:rPr>
      </w:pPr>
      <w:r>
        <w:rPr>
          <w:color w:val="auto"/>
          <w:sz w:val="23"/>
          <w:szCs w:val="23"/>
        </w:rPr>
        <w:t xml:space="preserve">Amount: $4,000 at an eligible Tennessee four-year school and $2,000 at an eligible Tennessee two-year school.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Deadline: Applications must be received by September 1</w:t>
      </w:r>
      <w:r>
        <w:rPr>
          <w:color w:val="auto"/>
          <w:sz w:val="16"/>
          <w:szCs w:val="16"/>
        </w:rPr>
        <w:t xml:space="preserve">st </w:t>
      </w:r>
      <w:r>
        <w:rPr>
          <w:color w:val="auto"/>
          <w:sz w:val="23"/>
          <w:szCs w:val="23"/>
        </w:rPr>
        <w:t>following high school graduation. For Fall Semester and February 1</w:t>
      </w:r>
      <w:r>
        <w:rPr>
          <w:color w:val="auto"/>
          <w:sz w:val="16"/>
          <w:szCs w:val="16"/>
        </w:rPr>
        <w:t xml:space="preserve">st </w:t>
      </w:r>
      <w:r>
        <w:rPr>
          <w:color w:val="auto"/>
          <w:sz w:val="23"/>
          <w:szCs w:val="23"/>
        </w:rPr>
        <w:t xml:space="preserve">for Spring &amp; Summer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Tennessee Student Achievement Corporation </w:t>
      </w:r>
    </w:p>
    <w:p w:rsidR="00755F6D" w:rsidRDefault="00755F6D" w:rsidP="00FB0FD0">
      <w:pPr>
        <w:pStyle w:val="Default"/>
        <w:rPr>
          <w:color w:val="auto"/>
          <w:sz w:val="23"/>
          <w:szCs w:val="23"/>
        </w:rPr>
      </w:pPr>
    </w:p>
    <w:p w:rsidR="00FB0FD0" w:rsidRDefault="00FB0FD0" w:rsidP="00FB0FD0">
      <w:pPr>
        <w:pStyle w:val="Default"/>
        <w:rPr>
          <w:color w:val="0070C0"/>
          <w:sz w:val="23"/>
          <w:szCs w:val="23"/>
          <w:u w:val="single"/>
        </w:rPr>
      </w:pPr>
      <w:r>
        <w:rPr>
          <w:color w:val="auto"/>
          <w:sz w:val="23"/>
          <w:szCs w:val="23"/>
        </w:rPr>
        <w:t>Website: w</w:t>
      </w:r>
      <w:r w:rsidRPr="00755F6D">
        <w:rPr>
          <w:color w:val="0070C0"/>
          <w:sz w:val="23"/>
          <w:szCs w:val="23"/>
          <w:u w:val="single"/>
        </w:rPr>
        <w:t xml:space="preserve">ww.CollegePaysTN.com </w:t>
      </w:r>
    </w:p>
    <w:p w:rsidR="00755F6D" w:rsidRPr="00755F6D" w:rsidRDefault="00755F6D" w:rsidP="00FB0FD0">
      <w:pPr>
        <w:pStyle w:val="Default"/>
        <w:rPr>
          <w:color w:val="0070C0"/>
          <w:sz w:val="23"/>
          <w:szCs w:val="23"/>
          <w:u w:val="single"/>
        </w:rPr>
      </w:pPr>
    </w:p>
    <w:p w:rsidR="00FB0FD0" w:rsidRDefault="00FB0FD0" w:rsidP="00FB0FD0">
      <w:pPr>
        <w:pStyle w:val="Default"/>
        <w:rPr>
          <w:b/>
          <w:bCs/>
          <w:color w:val="auto"/>
          <w:sz w:val="23"/>
          <w:szCs w:val="23"/>
        </w:rPr>
      </w:pPr>
      <w:r>
        <w:rPr>
          <w:b/>
          <w:bCs/>
          <w:color w:val="auto"/>
          <w:sz w:val="23"/>
          <w:szCs w:val="23"/>
        </w:rPr>
        <w:t xml:space="preserve">WILDER-NAIFEH TECHNICAL SKILLS GRANT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Tennessee resident. </w:t>
      </w:r>
    </w:p>
    <w:p w:rsidR="00FB0FD0" w:rsidRDefault="00FB0FD0" w:rsidP="00FB0FD0">
      <w:pPr>
        <w:pStyle w:val="Default"/>
        <w:rPr>
          <w:color w:val="auto"/>
          <w:sz w:val="23"/>
          <w:szCs w:val="23"/>
        </w:rPr>
      </w:pPr>
      <w:r>
        <w:rPr>
          <w:color w:val="auto"/>
          <w:sz w:val="23"/>
          <w:szCs w:val="23"/>
        </w:rPr>
        <w:t xml:space="preserve">Full-time enrollment in a Tennessee Technology Center certificate or diploma program; this grant is available to all enrolled students. There are no grade point average or age requirements.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$2,000 per year (not to exceed the cost of attendance)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Deadline: Applications must be received by September 1</w:t>
      </w:r>
      <w:r>
        <w:rPr>
          <w:color w:val="auto"/>
          <w:sz w:val="16"/>
          <w:szCs w:val="16"/>
        </w:rPr>
        <w:t xml:space="preserve">st </w:t>
      </w:r>
      <w:r>
        <w:rPr>
          <w:color w:val="auto"/>
          <w:sz w:val="23"/>
          <w:szCs w:val="23"/>
        </w:rPr>
        <w:t xml:space="preserve">and FAFSA </w:t>
      </w:r>
    </w:p>
    <w:p w:rsidR="00755F6D" w:rsidRDefault="00755F6D" w:rsidP="00FB0FD0">
      <w:pPr>
        <w:pStyle w:val="Default"/>
        <w:rPr>
          <w:color w:val="auto"/>
          <w:sz w:val="23"/>
          <w:szCs w:val="23"/>
        </w:rPr>
      </w:pPr>
    </w:p>
    <w:p w:rsidR="00755F6D" w:rsidRDefault="00FB0FD0" w:rsidP="00FB0FD0">
      <w:pPr>
        <w:pStyle w:val="Default"/>
        <w:rPr>
          <w:color w:val="auto"/>
          <w:sz w:val="23"/>
          <w:szCs w:val="23"/>
        </w:rPr>
      </w:pPr>
      <w:r>
        <w:rPr>
          <w:color w:val="auto"/>
          <w:sz w:val="23"/>
          <w:szCs w:val="23"/>
        </w:rPr>
        <w:t>Contact: Tennessee Student Assistance Corporation (8</w:t>
      </w:r>
      <w:r w:rsidR="00755F6D">
        <w:rPr>
          <w:color w:val="auto"/>
          <w:sz w:val="23"/>
          <w:szCs w:val="23"/>
        </w:rPr>
        <w:t xml:space="preserve">00) 342-1663 or (931) 473-5587 </w:t>
      </w:r>
    </w:p>
    <w:p w:rsidR="00755F6D" w:rsidRDefault="00755F6D" w:rsidP="00FB0FD0">
      <w:pPr>
        <w:pStyle w:val="Default"/>
        <w:rPr>
          <w:color w:val="auto"/>
          <w:sz w:val="23"/>
          <w:szCs w:val="23"/>
        </w:rPr>
      </w:pPr>
    </w:p>
    <w:p w:rsidR="00FB0FD0" w:rsidRPr="00755F6D" w:rsidRDefault="00FB0FD0" w:rsidP="00FB0FD0">
      <w:pPr>
        <w:pStyle w:val="Default"/>
        <w:rPr>
          <w:color w:val="auto"/>
          <w:sz w:val="23"/>
          <w:szCs w:val="23"/>
        </w:rPr>
      </w:pPr>
      <w:r>
        <w:rPr>
          <w:color w:val="auto"/>
          <w:sz w:val="23"/>
          <w:szCs w:val="23"/>
        </w:rPr>
        <w:t xml:space="preserve">Website: </w:t>
      </w:r>
      <w:r w:rsidRPr="00755F6D">
        <w:rPr>
          <w:color w:val="0070C0"/>
          <w:sz w:val="23"/>
          <w:szCs w:val="23"/>
          <w:u w:val="single"/>
        </w:rPr>
        <w:t>www.CollegePaysTN.com</w:t>
      </w:r>
      <w:r w:rsidRPr="00755F6D">
        <w:rPr>
          <w:color w:val="0070C0"/>
          <w:sz w:val="23"/>
          <w:szCs w:val="23"/>
        </w:rPr>
        <w:t xml:space="preserve"> </w:t>
      </w:r>
    </w:p>
    <w:p w:rsidR="00FB0FD0" w:rsidRDefault="00FB0FD0" w:rsidP="00FB0FD0">
      <w:pPr>
        <w:pStyle w:val="Default"/>
        <w:rPr>
          <w:color w:val="auto"/>
        </w:rPr>
      </w:pPr>
    </w:p>
    <w:p w:rsidR="00755F6D" w:rsidRDefault="00755F6D" w:rsidP="00FB0FD0">
      <w:pPr>
        <w:pStyle w:val="Default"/>
        <w:rPr>
          <w:color w:val="auto"/>
        </w:rPr>
      </w:pPr>
    </w:p>
    <w:p w:rsidR="00FB0FD0" w:rsidRPr="00E55E8F" w:rsidRDefault="00FB0FD0" w:rsidP="00FB0FD0">
      <w:pPr>
        <w:pStyle w:val="Default"/>
        <w:rPr>
          <w:b/>
          <w:bCs/>
          <w:sz w:val="28"/>
          <w:szCs w:val="28"/>
          <w:u w:val="single"/>
        </w:rPr>
      </w:pPr>
      <w:r w:rsidRPr="00E55E8F">
        <w:rPr>
          <w:b/>
          <w:bCs/>
          <w:sz w:val="28"/>
          <w:szCs w:val="28"/>
          <w:u w:val="single"/>
        </w:rPr>
        <w:t xml:space="preserve"> STATE AND LOCAL SCHOLARSHIPS </w:t>
      </w:r>
    </w:p>
    <w:p w:rsidR="00755F6D" w:rsidRDefault="00755F6D" w:rsidP="00FB0FD0">
      <w:pPr>
        <w:pStyle w:val="Default"/>
        <w:rPr>
          <w:sz w:val="28"/>
          <w:szCs w:val="28"/>
        </w:rPr>
      </w:pPr>
    </w:p>
    <w:p w:rsidR="00FB0FD0" w:rsidRDefault="00FB0FD0" w:rsidP="00FB0FD0">
      <w:pPr>
        <w:pStyle w:val="Default"/>
        <w:rPr>
          <w:sz w:val="23"/>
          <w:szCs w:val="23"/>
        </w:rPr>
      </w:pPr>
      <w:r>
        <w:rPr>
          <w:sz w:val="23"/>
          <w:szCs w:val="23"/>
        </w:rPr>
        <w:t xml:space="preserve">We highly recommend that students take advantage of applying for any or all state and local scholarships for which they meet eligibility requirements. The pool of applicants for these scholarships is much smaller. Therefore, many of them are excellent sources of money for college! </w:t>
      </w:r>
    </w:p>
    <w:p w:rsidR="00FB0FD0" w:rsidRDefault="00FB0FD0" w:rsidP="00FB0FD0">
      <w:pPr>
        <w:pStyle w:val="Default"/>
        <w:rPr>
          <w:sz w:val="23"/>
          <w:szCs w:val="23"/>
        </w:rPr>
      </w:pPr>
      <w:r>
        <w:rPr>
          <w:sz w:val="23"/>
          <w:szCs w:val="23"/>
        </w:rPr>
        <w:t>Please note</w:t>
      </w:r>
      <w:proofErr w:type="gramStart"/>
      <w:r>
        <w:rPr>
          <w:sz w:val="23"/>
          <w:szCs w:val="23"/>
        </w:rPr>
        <w:t>,</w:t>
      </w:r>
      <w:proofErr w:type="gramEnd"/>
      <w:r>
        <w:rPr>
          <w:sz w:val="23"/>
          <w:szCs w:val="23"/>
        </w:rPr>
        <w:t xml:space="preserve"> the college/university you plan to attend is your best source for financial aid. Since scholarships specific to individual colleges are too numerous to be included in this handbook, contact the financial aid office at each school you apply to for a list of their available scholarships. Also, view the schools website for important information about current scholarships and other awards they may offer. Remember, you should start this process as early as possible. When applying, for any type of financial assistance, make sure you have filled out all necessary forms and have met all deadlines. </w:t>
      </w:r>
    </w:p>
    <w:p w:rsidR="00755F6D" w:rsidRDefault="00755F6D" w:rsidP="00FB0FD0">
      <w:pPr>
        <w:pStyle w:val="Default"/>
        <w:rPr>
          <w:sz w:val="23"/>
          <w:szCs w:val="23"/>
        </w:rPr>
      </w:pPr>
    </w:p>
    <w:p w:rsidR="00FB0FD0" w:rsidRDefault="00FB0FD0" w:rsidP="00FB0FD0">
      <w:pPr>
        <w:pStyle w:val="Default"/>
        <w:rPr>
          <w:sz w:val="23"/>
          <w:szCs w:val="23"/>
        </w:rPr>
      </w:pPr>
      <w:r>
        <w:rPr>
          <w:b/>
          <w:bCs/>
          <w:sz w:val="23"/>
          <w:szCs w:val="23"/>
        </w:rPr>
        <w:t xml:space="preserve">AMERICAN LEGION NATIONAL HIGH SCHOOL ORATORICAL CONTEST </w:t>
      </w:r>
    </w:p>
    <w:p w:rsidR="00755F6D" w:rsidRDefault="00755F6D" w:rsidP="00FB0FD0">
      <w:pPr>
        <w:pStyle w:val="Default"/>
        <w:rPr>
          <w:sz w:val="23"/>
          <w:szCs w:val="23"/>
        </w:rPr>
      </w:pPr>
    </w:p>
    <w:p w:rsidR="00FB0FD0" w:rsidRDefault="00FB0FD0" w:rsidP="00FB0FD0">
      <w:pPr>
        <w:pStyle w:val="Default"/>
        <w:rPr>
          <w:sz w:val="23"/>
          <w:szCs w:val="23"/>
        </w:rPr>
      </w:pPr>
      <w:r>
        <w:rPr>
          <w:sz w:val="23"/>
          <w:szCs w:val="23"/>
        </w:rPr>
        <w:t xml:space="preserve">Criteria: Schools may certify as many as three contestants to give a prepared oration on an assigned topic discourse. Information will be in the guidance office in October. If you like to give speeches, this is a great scholarship to consider. </w:t>
      </w:r>
    </w:p>
    <w:p w:rsidR="00755F6D" w:rsidRDefault="00755F6D" w:rsidP="00FB0FD0">
      <w:pPr>
        <w:pStyle w:val="Default"/>
        <w:rPr>
          <w:sz w:val="23"/>
          <w:szCs w:val="23"/>
        </w:rPr>
      </w:pPr>
    </w:p>
    <w:p w:rsidR="00FB0FD0" w:rsidRDefault="00FB0FD0" w:rsidP="00FB0FD0">
      <w:pPr>
        <w:pStyle w:val="Default"/>
        <w:rPr>
          <w:sz w:val="23"/>
          <w:szCs w:val="23"/>
        </w:rPr>
      </w:pPr>
      <w:r>
        <w:rPr>
          <w:sz w:val="23"/>
          <w:szCs w:val="23"/>
        </w:rPr>
        <w:t xml:space="preserve">Amount: $1,500 to $18,000 </w:t>
      </w:r>
    </w:p>
    <w:p w:rsidR="00755F6D" w:rsidRDefault="00755F6D" w:rsidP="00FB0FD0">
      <w:pPr>
        <w:pStyle w:val="Default"/>
        <w:rPr>
          <w:sz w:val="23"/>
          <w:szCs w:val="23"/>
        </w:rPr>
      </w:pPr>
    </w:p>
    <w:p w:rsidR="00FB0FD0" w:rsidRDefault="00FB0FD0" w:rsidP="00FB0FD0">
      <w:pPr>
        <w:pStyle w:val="Default"/>
        <w:rPr>
          <w:sz w:val="16"/>
          <w:szCs w:val="16"/>
        </w:rPr>
      </w:pPr>
      <w:r>
        <w:rPr>
          <w:sz w:val="23"/>
          <w:szCs w:val="23"/>
        </w:rPr>
        <w:t>Deadline: December 15</w:t>
      </w:r>
      <w:r>
        <w:rPr>
          <w:sz w:val="16"/>
          <w:szCs w:val="16"/>
        </w:rPr>
        <w:t xml:space="preserve">th </w:t>
      </w:r>
    </w:p>
    <w:p w:rsidR="00755F6D" w:rsidRDefault="00755F6D" w:rsidP="00FB0FD0">
      <w:pPr>
        <w:pStyle w:val="Default"/>
        <w:rPr>
          <w:sz w:val="23"/>
          <w:szCs w:val="23"/>
        </w:rPr>
      </w:pPr>
    </w:p>
    <w:p w:rsidR="00FB0FD0" w:rsidRDefault="00FB0FD0" w:rsidP="00FB0FD0">
      <w:pPr>
        <w:pStyle w:val="Default"/>
        <w:rPr>
          <w:sz w:val="23"/>
          <w:szCs w:val="23"/>
        </w:rPr>
      </w:pPr>
      <w:r>
        <w:rPr>
          <w:sz w:val="23"/>
          <w:szCs w:val="23"/>
        </w:rPr>
        <w:t xml:space="preserve">Contact: Benjamin A. </w:t>
      </w:r>
      <w:proofErr w:type="spellStart"/>
      <w:r>
        <w:rPr>
          <w:sz w:val="23"/>
          <w:szCs w:val="23"/>
        </w:rPr>
        <w:t>Sipes</w:t>
      </w:r>
      <w:proofErr w:type="spellEnd"/>
      <w:r>
        <w:rPr>
          <w:sz w:val="23"/>
          <w:szCs w:val="23"/>
        </w:rPr>
        <w:t xml:space="preserve"> </w:t>
      </w:r>
    </w:p>
    <w:p w:rsidR="00FB0FD0" w:rsidRDefault="00FB0FD0" w:rsidP="00FB0FD0">
      <w:pPr>
        <w:pStyle w:val="Default"/>
        <w:rPr>
          <w:sz w:val="23"/>
          <w:szCs w:val="23"/>
        </w:rPr>
      </w:pPr>
      <w:r>
        <w:rPr>
          <w:sz w:val="23"/>
          <w:szCs w:val="23"/>
        </w:rPr>
        <w:t xml:space="preserve">2073 Welch Road </w:t>
      </w:r>
    </w:p>
    <w:p w:rsidR="00FB0FD0" w:rsidRDefault="00FB0FD0" w:rsidP="00FB0FD0">
      <w:pPr>
        <w:pStyle w:val="Default"/>
        <w:rPr>
          <w:sz w:val="23"/>
          <w:szCs w:val="23"/>
        </w:rPr>
      </w:pPr>
      <w:r>
        <w:rPr>
          <w:sz w:val="23"/>
          <w:szCs w:val="23"/>
        </w:rPr>
        <w:t xml:space="preserve">Dyersburg, TN 38024 </w:t>
      </w:r>
    </w:p>
    <w:p w:rsidR="00755F6D" w:rsidRDefault="00755F6D" w:rsidP="00FB0FD0">
      <w:pPr>
        <w:pStyle w:val="Default"/>
        <w:rPr>
          <w:sz w:val="23"/>
          <w:szCs w:val="23"/>
        </w:rPr>
      </w:pPr>
    </w:p>
    <w:p w:rsidR="00755F6D" w:rsidRDefault="00FB0FD0" w:rsidP="00FB0FD0">
      <w:pPr>
        <w:pStyle w:val="Default"/>
        <w:rPr>
          <w:rFonts w:ascii="Arial" w:hAnsi="Arial" w:cs="Arial"/>
          <w:sz w:val="22"/>
          <w:szCs w:val="22"/>
        </w:rPr>
      </w:pPr>
      <w:r>
        <w:rPr>
          <w:sz w:val="23"/>
          <w:szCs w:val="23"/>
        </w:rPr>
        <w:t xml:space="preserve">Website: </w:t>
      </w:r>
      <w:r w:rsidR="00755F6D">
        <w:rPr>
          <w:rFonts w:ascii="Arial" w:hAnsi="Arial" w:cs="Arial"/>
          <w:sz w:val="22"/>
          <w:szCs w:val="22"/>
        </w:rPr>
        <w:t xml:space="preserve">http://www.legion.org </w:t>
      </w:r>
    </w:p>
    <w:p w:rsidR="00755F6D" w:rsidRDefault="00755F6D" w:rsidP="00FB0FD0">
      <w:pPr>
        <w:pStyle w:val="Default"/>
        <w:rPr>
          <w:rFonts w:ascii="Arial" w:hAnsi="Arial" w:cs="Arial"/>
          <w:sz w:val="22"/>
          <w:szCs w:val="22"/>
        </w:rPr>
      </w:pPr>
    </w:p>
    <w:p w:rsidR="00FB0FD0" w:rsidRPr="00755F6D" w:rsidRDefault="00FB0FD0" w:rsidP="00FB0FD0">
      <w:pPr>
        <w:pStyle w:val="Default"/>
        <w:rPr>
          <w:rFonts w:ascii="Arial" w:hAnsi="Arial" w:cs="Arial"/>
          <w:sz w:val="22"/>
          <w:szCs w:val="22"/>
        </w:rPr>
      </w:pPr>
      <w:r>
        <w:rPr>
          <w:b/>
          <w:bCs/>
          <w:color w:val="auto"/>
          <w:sz w:val="23"/>
          <w:szCs w:val="23"/>
        </w:rPr>
        <w:t xml:space="preserve">FMY ORTHODONIC SCHOLARSHIP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Applicant must be a senior who is a current or former patient of FMY Orthodontics and must submit a 1,000-word essay on the topic “Where I Am Going and How I Plan to Get There.” Application information will be in the guidance office in February.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$1,000 per student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Deadline: April 1</w:t>
      </w:r>
      <w:r>
        <w:rPr>
          <w:color w:val="auto"/>
          <w:sz w:val="16"/>
          <w:szCs w:val="16"/>
        </w:rPr>
        <w:t xml:space="preserve">st </w:t>
      </w:r>
      <w:r>
        <w:rPr>
          <w:color w:val="auto"/>
          <w:sz w:val="23"/>
          <w:szCs w:val="23"/>
        </w:rPr>
        <w:t xml:space="preserve">Approx.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Ginger Hare </w:t>
      </w:r>
    </w:p>
    <w:p w:rsidR="00FB0FD0" w:rsidRDefault="00FB0FD0" w:rsidP="00FB0FD0">
      <w:pPr>
        <w:pStyle w:val="Default"/>
        <w:rPr>
          <w:color w:val="auto"/>
          <w:sz w:val="23"/>
          <w:szCs w:val="23"/>
        </w:rPr>
      </w:pPr>
      <w:r>
        <w:rPr>
          <w:color w:val="auto"/>
          <w:sz w:val="23"/>
          <w:szCs w:val="23"/>
        </w:rPr>
        <w:t xml:space="preserve">FMY Orthodontics </w:t>
      </w:r>
    </w:p>
    <w:p w:rsidR="00FB0FD0" w:rsidRDefault="00FB0FD0" w:rsidP="00FB0FD0">
      <w:pPr>
        <w:pStyle w:val="Default"/>
        <w:rPr>
          <w:color w:val="auto"/>
          <w:sz w:val="23"/>
          <w:szCs w:val="23"/>
        </w:rPr>
      </w:pPr>
      <w:r>
        <w:rPr>
          <w:color w:val="auto"/>
          <w:sz w:val="23"/>
          <w:szCs w:val="23"/>
        </w:rPr>
        <w:t xml:space="preserve">190 Murray Guard Drive Jackson, TN 38305 (731) 668-8922 ext. 102 </w:t>
      </w:r>
    </w:p>
    <w:p w:rsidR="00755F6D" w:rsidRDefault="00755F6D" w:rsidP="00FB0FD0">
      <w:pPr>
        <w:pStyle w:val="Default"/>
        <w:rPr>
          <w:b/>
          <w:bCs/>
          <w:color w:val="auto"/>
          <w:sz w:val="23"/>
          <w:szCs w:val="23"/>
        </w:rPr>
      </w:pPr>
    </w:p>
    <w:p w:rsidR="00FB0FD0" w:rsidRDefault="00FB0FD0" w:rsidP="00FB0FD0">
      <w:pPr>
        <w:pStyle w:val="Default"/>
        <w:rPr>
          <w:color w:val="auto"/>
          <w:sz w:val="23"/>
          <w:szCs w:val="23"/>
        </w:rPr>
      </w:pPr>
      <w:r>
        <w:rPr>
          <w:b/>
          <w:bCs/>
          <w:color w:val="auto"/>
          <w:sz w:val="23"/>
          <w:szCs w:val="23"/>
        </w:rPr>
        <w:t xml:space="preserve">OPTIMIST CONTEST FOR THE DEAF AND HARD OF HEARING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This contest is for a hearing impaired youth who prepares a speech and can compete in speech or sign language.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$1,500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Deadline: Varies </w:t>
      </w:r>
    </w:p>
    <w:p w:rsidR="00755F6D" w:rsidRDefault="00755F6D" w:rsidP="00FB0FD0">
      <w:pPr>
        <w:pStyle w:val="Default"/>
        <w:rPr>
          <w:color w:val="auto"/>
          <w:sz w:val="23"/>
          <w:szCs w:val="23"/>
        </w:rPr>
      </w:pPr>
    </w:p>
    <w:p w:rsidR="00FB0FD0" w:rsidRDefault="00755F6D" w:rsidP="00FB0FD0">
      <w:pPr>
        <w:pStyle w:val="Default"/>
        <w:rPr>
          <w:color w:val="auto"/>
          <w:sz w:val="23"/>
          <w:szCs w:val="23"/>
        </w:rPr>
      </w:pPr>
      <w:r>
        <w:rPr>
          <w:color w:val="auto"/>
          <w:sz w:val="23"/>
          <w:szCs w:val="23"/>
        </w:rPr>
        <w:t xml:space="preserve">Contact: Danielle Bower </w:t>
      </w:r>
      <w:r w:rsidR="00FB0FD0">
        <w:rPr>
          <w:color w:val="auto"/>
          <w:sz w:val="23"/>
          <w:szCs w:val="23"/>
        </w:rPr>
        <w:t xml:space="preserve">(800) 500-8130 ext. 235 </w:t>
      </w:r>
    </w:p>
    <w:p w:rsidR="00755F6D" w:rsidRDefault="00755F6D" w:rsidP="00FB0FD0">
      <w:pPr>
        <w:pStyle w:val="Default"/>
        <w:rPr>
          <w:color w:val="auto"/>
          <w:sz w:val="23"/>
          <w:szCs w:val="23"/>
        </w:rPr>
      </w:pPr>
    </w:p>
    <w:p w:rsidR="00FB0FD0" w:rsidRDefault="00FB0FD0" w:rsidP="00FB0FD0">
      <w:pPr>
        <w:pStyle w:val="Default"/>
        <w:rPr>
          <w:rFonts w:ascii="Arial" w:hAnsi="Arial" w:cs="Arial"/>
          <w:color w:val="0070C0"/>
          <w:sz w:val="22"/>
          <w:szCs w:val="22"/>
        </w:rPr>
      </w:pPr>
      <w:r>
        <w:rPr>
          <w:color w:val="auto"/>
          <w:sz w:val="23"/>
          <w:szCs w:val="23"/>
        </w:rPr>
        <w:t xml:space="preserve">Website: </w:t>
      </w:r>
      <w:hyperlink r:id="rId16" w:history="1">
        <w:r w:rsidR="00755F6D" w:rsidRPr="00460C1E">
          <w:rPr>
            <w:rStyle w:val="Hyperlink"/>
            <w:rFonts w:ascii="Arial" w:hAnsi="Arial" w:cs="Arial"/>
            <w:sz w:val="22"/>
            <w:szCs w:val="22"/>
          </w:rPr>
          <w:t>www.optimisttn.org</w:t>
        </w:r>
      </w:hyperlink>
      <w:r w:rsidRPr="00755F6D">
        <w:rPr>
          <w:rFonts w:ascii="Arial" w:hAnsi="Arial" w:cs="Arial"/>
          <w:color w:val="0070C0"/>
          <w:sz w:val="22"/>
          <w:szCs w:val="22"/>
        </w:rPr>
        <w:t xml:space="preserve"> </w:t>
      </w:r>
    </w:p>
    <w:p w:rsidR="00755F6D" w:rsidRDefault="00755F6D" w:rsidP="00FB0FD0">
      <w:pPr>
        <w:pStyle w:val="Default"/>
        <w:rPr>
          <w:rFonts w:ascii="Arial" w:hAnsi="Arial" w:cs="Arial"/>
          <w:color w:val="auto"/>
          <w:sz w:val="22"/>
          <w:szCs w:val="22"/>
        </w:rPr>
      </w:pPr>
    </w:p>
    <w:p w:rsidR="00FB0FD0" w:rsidRDefault="00FB0FD0" w:rsidP="00FB0FD0">
      <w:pPr>
        <w:pStyle w:val="Default"/>
        <w:rPr>
          <w:color w:val="auto"/>
          <w:sz w:val="23"/>
          <w:szCs w:val="23"/>
        </w:rPr>
      </w:pPr>
      <w:r>
        <w:rPr>
          <w:b/>
          <w:bCs/>
          <w:color w:val="auto"/>
          <w:sz w:val="23"/>
          <w:szCs w:val="23"/>
        </w:rPr>
        <w:t xml:space="preserve">OPTIMIST ESSAY CONTEST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Applicant must write an essay on freedom.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$650 </w:t>
      </w:r>
    </w:p>
    <w:p w:rsidR="00755F6D" w:rsidRDefault="00755F6D" w:rsidP="00FB0FD0">
      <w:pPr>
        <w:pStyle w:val="Default"/>
        <w:rPr>
          <w:color w:val="auto"/>
          <w:sz w:val="23"/>
          <w:szCs w:val="23"/>
        </w:rPr>
      </w:pPr>
    </w:p>
    <w:p w:rsidR="00755F6D" w:rsidRDefault="00755F6D" w:rsidP="00FB0FD0">
      <w:pPr>
        <w:pStyle w:val="Default"/>
        <w:rPr>
          <w:color w:val="auto"/>
          <w:sz w:val="23"/>
          <w:szCs w:val="23"/>
        </w:rPr>
      </w:pPr>
      <w:r>
        <w:rPr>
          <w:color w:val="auto"/>
          <w:sz w:val="23"/>
          <w:szCs w:val="23"/>
        </w:rPr>
        <w:t xml:space="preserve">Deadline: Varies </w:t>
      </w:r>
    </w:p>
    <w:p w:rsidR="00FB0FD0" w:rsidRDefault="00FB0FD0" w:rsidP="00FB0FD0">
      <w:pPr>
        <w:pStyle w:val="Default"/>
        <w:rPr>
          <w:color w:val="auto"/>
          <w:sz w:val="23"/>
          <w:szCs w:val="23"/>
        </w:rPr>
      </w:pPr>
      <w:r>
        <w:rPr>
          <w:color w:val="auto"/>
          <w:sz w:val="23"/>
          <w:szCs w:val="23"/>
        </w:rPr>
        <w:t>Contact: Optimist Inte</w:t>
      </w:r>
      <w:r w:rsidR="00755F6D">
        <w:rPr>
          <w:color w:val="auto"/>
          <w:sz w:val="23"/>
          <w:szCs w:val="23"/>
        </w:rPr>
        <w:t xml:space="preserve">rnational - Tennessee District </w:t>
      </w:r>
      <w:r>
        <w:rPr>
          <w:color w:val="auto"/>
          <w:sz w:val="23"/>
          <w:szCs w:val="23"/>
        </w:rPr>
        <w:t xml:space="preserve">(800) 500-8130 ext. 224 </w:t>
      </w:r>
    </w:p>
    <w:p w:rsidR="00FB0FD0" w:rsidRDefault="00755F6D" w:rsidP="00FB0FD0">
      <w:pPr>
        <w:pStyle w:val="Default"/>
        <w:rPr>
          <w:rFonts w:ascii="Calibri" w:hAnsi="Calibri" w:cs="Calibri"/>
          <w:color w:val="auto"/>
          <w:sz w:val="22"/>
          <w:szCs w:val="22"/>
        </w:rPr>
      </w:pPr>
      <w:r>
        <w:rPr>
          <w:color w:val="auto"/>
          <w:sz w:val="23"/>
          <w:szCs w:val="23"/>
        </w:rPr>
        <w:t xml:space="preserve">Website: </w:t>
      </w:r>
      <w:r w:rsidRPr="00755F6D">
        <w:rPr>
          <w:color w:val="0070C0"/>
          <w:sz w:val="23"/>
          <w:szCs w:val="23"/>
          <w:u w:val="single"/>
        </w:rPr>
        <w:t>www.optimisttn.org</w:t>
      </w:r>
      <w:r w:rsidR="00FB0FD0" w:rsidRPr="00755F6D">
        <w:rPr>
          <w:rFonts w:ascii="Calibri" w:hAnsi="Calibri" w:cs="Calibri"/>
          <w:color w:val="0070C0"/>
          <w:sz w:val="22"/>
          <w:szCs w:val="22"/>
        </w:rPr>
        <w:t xml:space="preserve"> </w:t>
      </w:r>
    </w:p>
    <w:p w:rsidR="00FB0FD0" w:rsidRDefault="00FB0FD0" w:rsidP="00FB0FD0">
      <w:pPr>
        <w:pStyle w:val="Default"/>
        <w:rPr>
          <w:color w:val="auto"/>
        </w:rPr>
      </w:pPr>
    </w:p>
    <w:p w:rsidR="00FB0FD0" w:rsidRDefault="00FB0FD0" w:rsidP="00FB0FD0">
      <w:pPr>
        <w:pStyle w:val="Default"/>
        <w:pageBreakBefore/>
        <w:rPr>
          <w:color w:val="auto"/>
          <w:sz w:val="23"/>
          <w:szCs w:val="23"/>
        </w:rPr>
      </w:pPr>
      <w:r>
        <w:rPr>
          <w:b/>
          <w:bCs/>
          <w:color w:val="auto"/>
          <w:sz w:val="23"/>
          <w:szCs w:val="23"/>
        </w:rPr>
        <w:lastRenderedPageBreak/>
        <w:t xml:space="preserve">OPTIMIST ORATORICAL CONTEST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Applicant must prepare and deliver a speech on an assigned topic.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$500 to $1,500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Deadline: Varies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Contact: Optimist Inte</w:t>
      </w:r>
      <w:r w:rsidR="00755F6D">
        <w:rPr>
          <w:color w:val="auto"/>
          <w:sz w:val="23"/>
          <w:szCs w:val="23"/>
        </w:rPr>
        <w:t xml:space="preserve">rnational - Tennessee District </w:t>
      </w:r>
      <w:r>
        <w:rPr>
          <w:color w:val="auto"/>
          <w:sz w:val="23"/>
          <w:szCs w:val="23"/>
        </w:rPr>
        <w:t xml:space="preserve">(800) 500-8130 ext. 224 </w:t>
      </w:r>
    </w:p>
    <w:p w:rsidR="00755F6D" w:rsidRDefault="00755F6D" w:rsidP="00FB0FD0">
      <w:pPr>
        <w:pStyle w:val="Default"/>
        <w:rPr>
          <w:color w:val="auto"/>
          <w:sz w:val="23"/>
          <w:szCs w:val="23"/>
        </w:rPr>
      </w:pPr>
    </w:p>
    <w:p w:rsidR="00FB0FD0" w:rsidRDefault="00FB0FD0" w:rsidP="00FB0FD0">
      <w:pPr>
        <w:pStyle w:val="Default"/>
        <w:rPr>
          <w:color w:val="0070C0"/>
          <w:sz w:val="23"/>
          <w:szCs w:val="23"/>
        </w:rPr>
      </w:pPr>
      <w:r>
        <w:rPr>
          <w:color w:val="auto"/>
          <w:sz w:val="23"/>
          <w:szCs w:val="23"/>
        </w:rPr>
        <w:t xml:space="preserve">Website: </w:t>
      </w:r>
      <w:hyperlink r:id="rId17" w:history="1">
        <w:r w:rsidR="00755F6D" w:rsidRPr="00460C1E">
          <w:rPr>
            <w:rStyle w:val="Hyperlink"/>
            <w:sz w:val="23"/>
            <w:szCs w:val="23"/>
          </w:rPr>
          <w:t>www.optimisttn.org</w:t>
        </w:r>
      </w:hyperlink>
      <w:r w:rsidRPr="00755F6D">
        <w:rPr>
          <w:color w:val="0070C0"/>
          <w:sz w:val="23"/>
          <w:szCs w:val="23"/>
        </w:rPr>
        <w:t xml:space="preserve"> </w:t>
      </w:r>
    </w:p>
    <w:p w:rsidR="00755F6D" w:rsidRDefault="00755F6D" w:rsidP="00FB0FD0">
      <w:pPr>
        <w:pStyle w:val="Default"/>
        <w:rPr>
          <w:color w:val="auto"/>
          <w:sz w:val="23"/>
          <w:szCs w:val="23"/>
        </w:rPr>
      </w:pPr>
    </w:p>
    <w:p w:rsidR="006C08CD" w:rsidRDefault="006C08CD" w:rsidP="00FB0FD0">
      <w:pPr>
        <w:pStyle w:val="Default"/>
        <w:rPr>
          <w:b/>
          <w:color w:val="auto"/>
          <w:sz w:val="23"/>
          <w:szCs w:val="23"/>
        </w:rPr>
      </w:pPr>
      <w:r>
        <w:rPr>
          <w:b/>
          <w:color w:val="auto"/>
          <w:sz w:val="23"/>
          <w:szCs w:val="23"/>
        </w:rPr>
        <w:t>SAM WALTON COMMUNITY SCHOLARSHIP</w:t>
      </w:r>
    </w:p>
    <w:p w:rsidR="006C08CD" w:rsidRPr="006C08CD" w:rsidRDefault="006C08CD" w:rsidP="00FB0FD0">
      <w:pPr>
        <w:pStyle w:val="Default"/>
        <w:rPr>
          <w:b/>
          <w:color w:val="auto"/>
          <w:sz w:val="23"/>
          <w:szCs w:val="23"/>
        </w:rPr>
      </w:pPr>
    </w:p>
    <w:p w:rsidR="00FB0FD0" w:rsidRDefault="00FB0FD0" w:rsidP="00FB0FD0">
      <w:pPr>
        <w:pStyle w:val="Default"/>
        <w:rPr>
          <w:color w:val="auto"/>
          <w:sz w:val="23"/>
          <w:szCs w:val="23"/>
        </w:rPr>
      </w:pPr>
      <w:r>
        <w:rPr>
          <w:color w:val="auto"/>
          <w:sz w:val="23"/>
          <w:szCs w:val="23"/>
        </w:rPr>
        <w:t xml:space="preserve">Criteria: Applicant must demonstrate high academic achievement and financial need. </w:t>
      </w:r>
      <w:proofErr w:type="gramStart"/>
      <w:r>
        <w:rPr>
          <w:color w:val="auto"/>
          <w:sz w:val="23"/>
          <w:szCs w:val="23"/>
        </w:rPr>
        <w:t>Must be submitted online from November to January.</w:t>
      </w:r>
      <w:proofErr w:type="gramEnd"/>
      <w:r>
        <w:rPr>
          <w:color w:val="auto"/>
          <w:sz w:val="23"/>
          <w:szCs w:val="23"/>
        </w:rPr>
        <w:t xml:space="preserve"> </w:t>
      </w:r>
      <w:proofErr w:type="gramStart"/>
      <w:r>
        <w:rPr>
          <w:color w:val="auto"/>
          <w:sz w:val="23"/>
          <w:szCs w:val="23"/>
        </w:rPr>
        <w:t>Graduating seniors with at least a 2.5 GPA and a demonstrated financial need.</w:t>
      </w:r>
      <w:proofErr w:type="gramEnd"/>
      <w:r>
        <w:rPr>
          <w:color w:val="auto"/>
          <w:sz w:val="23"/>
          <w:szCs w:val="23"/>
        </w:rPr>
        <w:t xml:space="preserve"> More information, printable online instructions, and link to apply are listed below.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$3,000 Non-renewable </w:t>
      </w:r>
    </w:p>
    <w:p w:rsidR="00755F6D" w:rsidRDefault="00755F6D" w:rsidP="00FB0FD0">
      <w:pPr>
        <w:pStyle w:val="Default"/>
        <w:rPr>
          <w:color w:val="auto"/>
          <w:sz w:val="23"/>
          <w:szCs w:val="23"/>
        </w:rPr>
      </w:pPr>
    </w:p>
    <w:p w:rsidR="00FB0FD0" w:rsidRDefault="00FB0FD0" w:rsidP="00FB0FD0">
      <w:pPr>
        <w:pStyle w:val="Default"/>
        <w:rPr>
          <w:color w:val="auto"/>
          <w:sz w:val="16"/>
          <w:szCs w:val="16"/>
        </w:rPr>
      </w:pPr>
      <w:r>
        <w:rPr>
          <w:color w:val="auto"/>
          <w:sz w:val="23"/>
          <w:szCs w:val="23"/>
        </w:rPr>
        <w:t>Deadline: January 31</w:t>
      </w:r>
      <w:r>
        <w:rPr>
          <w:color w:val="auto"/>
          <w:sz w:val="16"/>
          <w:szCs w:val="16"/>
        </w:rPr>
        <w:t xml:space="preserve">st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Wal-Mart Foundation </w:t>
      </w:r>
    </w:p>
    <w:p w:rsidR="00FB0FD0" w:rsidRDefault="00FB0FD0" w:rsidP="00FB0FD0">
      <w:pPr>
        <w:pStyle w:val="Default"/>
        <w:rPr>
          <w:color w:val="auto"/>
          <w:sz w:val="23"/>
          <w:szCs w:val="23"/>
        </w:rPr>
      </w:pPr>
      <w:r>
        <w:rPr>
          <w:color w:val="auto"/>
          <w:sz w:val="23"/>
          <w:szCs w:val="23"/>
        </w:rPr>
        <w:t>702 SW 8</w:t>
      </w:r>
      <w:r>
        <w:rPr>
          <w:color w:val="auto"/>
          <w:sz w:val="16"/>
          <w:szCs w:val="16"/>
        </w:rPr>
        <w:t xml:space="preserve">th </w:t>
      </w:r>
      <w:r>
        <w:rPr>
          <w:color w:val="auto"/>
          <w:sz w:val="23"/>
          <w:szCs w:val="23"/>
        </w:rPr>
        <w:t xml:space="preserve">Street </w:t>
      </w:r>
    </w:p>
    <w:p w:rsidR="00FB0FD0" w:rsidRDefault="00FB0FD0" w:rsidP="00FB0FD0">
      <w:pPr>
        <w:pStyle w:val="Default"/>
        <w:rPr>
          <w:color w:val="auto"/>
          <w:sz w:val="23"/>
          <w:szCs w:val="23"/>
        </w:rPr>
      </w:pPr>
      <w:r>
        <w:rPr>
          <w:color w:val="auto"/>
          <w:sz w:val="23"/>
          <w:szCs w:val="23"/>
        </w:rPr>
        <w:t xml:space="preserve">Bentonville, AR 72716 (866) 524-7385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Website: </w:t>
      </w:r>
      <w:r w:rsidRPr="00755F6D">
        <w:rPr>
          <w:color w:val="0070C0"/>
          <w:sz w:val="23"/>
          <w:szCs w:val="23"/>
          <w:u w:val="single"/>
        </w:rPr>
        <w:t>www.walmartfoundation.org</w:t>
      </w:r>
      <w:r w:rsidRPr="00755F6D">
        <w:rPr>
          <w:color w:val="0070C0"/>
          <w:sz w:val="23"/>
          <w:szCs w:val="23"/>
        </w:rPr>
        <w:t xml:space="preserve"> </w:t>
      </w:r>
      <w:r>
        <w:rPr>
          <w:color w:val="auto"/>
          <w:sz w:val="23"/>
          <w:szCs w:val="23"/>
        </w:rPr>
        <w:t xml:space="preserve">Access code: SWCS </w:t>
      </w:r>
    </w:p>
    <w:p w:rsidR="00755F6D" w:rsidRDefault="00755F6D" w:rsidP="00FB0FD0">
      <w:pPr>
        <w:pStyle w:val="Default"/>
        <w:rPr>
          <w:color w:val="auto"/>
          <w:sz w:val="23"/>
          <w:szCs w:val="23"/>
        </w:rPr>
      </w:pPr>
    </w:p>
    <w:p w:rsidR="00FB0FD0" w:rsidRDefault="00FB0FD0" w:rsidP="00FB0FD0">
      <w:pPr>
        <w:pStyle w:val="Default"/>
        <w:rPr>
          <w:b/>
          <w:bCs/>
          <w:color w:val="auto"/>
          <w:sz w:val="23"/>
          <w:szCs w:val="23"/>
        </w:rPr>
      </w:pPr>
      <w:r>
        <w:rPr>
          <w:b/>
          <w:bCs/>
          <w:color w:val="auto"/>
          <w:sz w:val="23"/>
          <w:szCs w:val="23"/>
        </w:rPr>
        <w:t xml:space="preserve">TENNESSEE BURGLAR AND FIRE ALARM YOUTH SCHOLARSHIP PROGRAM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Student must be a Tennessee resident at least 15 years old with a parent/ legal guardian who is a full-time active duty employee of a police or sheriff’s department or a full-time paid member of a fire department in Tennessee. </w:t>
      </w:r>
      <w:proofErr w:type="gramStart"/>
      <w:r>
        <w:rPr>
          <w:color w:val="auto"/>
          <w:sz w:val="23"/>
          <w:szCs w:val="23"/>
        </w:rPr>
        <w:t>Must be accepted for admission by an accredited college or university.</w:t>
      </w:r>
      <w:proofErr w:type="gramEnd"/>
      <w:r>
        <w:rPr>
          <w:color w:val="auto"/>
          <w:sz w:val="23"/>
          <w:szCs w:val="23"/>
        </w:rPr>
        <w:t xml:space="preserve">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$500-$6,500 </w:t>
      </w:r>
    </w:p>
    <w:p w:rsidR="00755F6D" w:rsidRDefault="00755F6D" w:rsidP="00FB0FD0">
      <w:pPr>
        <w:pStyle w:val="Default"/>
        <w:rPr>
          <w:color w:val="auto"/>
          <w:sz w:val="23"/>
          <w:szCs w:val="23"/>
        </w:rPr>
      </w:pPr>
    </w:p>
    <w:p w:rsidR="00FB0FD0" w:rsidRDefault="00FB0FD0" w:rsidP="00FB0FD0">
      <w:pPr>
        <w:pStyle w:val="Default"/>
        <w:rPr>
          <w:color w:val="auto"/>
          <w:sz w:val="16"/>
          <w:szCs w:val="16"/>
        </w:rPr>
      </w:pPr>
      <w:r>
        <w:rPr>
          <w:color w:val="auto"/>
          <w:sz w:val="23"/>
          <w:szCs w:val="23"/>
        </w:rPr>
        <w:t>Deadline: March 1</w:t>
      </w:r>
      <w:r>
        <w:rPr>
          <w:color w:val="auto"/>
          <w:sz w:val="16"/>
          <w:szCs w:val="16"/>
        </w:rPr>
        <w:t xml:space="preserve">st </w:t>
      </w:r>
    </w:p>
    <w:p w:rsidR="00755F6D" w:rsidRDefault="00755F6D"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Penny Brook </w:t>
      </w:r>
    </w:p>
    <w:p w:rsidR="00FB0FD0" w:rsidRDefault="00FB0FD0" w:rsidP="00FB0FD0">
      <w:pPr>
        <w:pStyle w:val="Default"/>
        <w:rPr>
          <w:color w:val="auto"/>
          <w:sz w:val="23"/>
          <w:szCs w:val="23"/>
        </w:rPr>
      </w:pPr>
      <w:r>
        <w:rPr>
          <w:color w:val="auto"/>
          <w:sz w:val="23"/>
          <w:szCs w:val="23"/>
        </w:rPr>
        <w:t xml:space="preserve">TBFAA/NBFAA Youth Scholarship Program </w:t>
      </w:r>
    </w:p>
    <w:p w:rsidR="00FB0FD0" w:rsidRDefault="00FB0FD0" w:rsidP="00FB0FD0">
      <w:pPr>
        <w:pStyle w:val="Default"/>
        <w:rPr>
          <w:color w:val="auto"/>
          <w:sz w:val="23"/>
          <w:szCs w:val="23"/>
        </w:rPr>
      </w:pPr>
      <w:r>
        <w:rPr>
          <w:color w:val="auto"/>
          <w:sz w:val="23"/>
          <w:szCs w:val="23"/>
        </w:rPr>
        <w:t xml:space="preserve">P.O. Box 150062 </w:t>
      </w:r>
    </w:p>
    <w:p w:rsidR="00FB0FD0" w:rsidRDefault="00FB0FD0" w:rsidP="00FB0FD0">
      <w:pPr>
        <w:pStyle w:val="Default"/>
        <w:rPr>
          <w:color w:val="auto"/>
          <w:sz w:val="23"/>
          <w:szCs w:val="23"/>
        </w:rPr>
      </w:pPr>
      <w:r>
        <w:rPr>
          <w:color w:val="auto"/>
          <w:sz w:val="23"/>
          <w:szCs w:val="23"/>
        </w:rPr>
        <w:t xml:space="preserve">Nashville, TN 37215 (615) 791-9590 </w:t>
      </w:r>
    </w:p>
    <w:p w:rsidR="00755F6D" w:rsidRDefault="00755F6D" w:rsidP="00FB0FD0">
      <w:pPr>
        <w:pStyle w:val="Default"/>
        <w:rPr>
          <w:color w:val="auto"/>
          <w:sz w:val="23"/>
          <w:szCs w:val="23"/>
        </w:rPr>
      </w:pPr>
    </w:p>
    <w:p w:rsidR="00FB0FD0" w:rsidRDefault="00FB0FD0" w:rsidP="00FB0FD0">
      <w:pPr>
        <w:pStyle w:val="Default"/>
        <w:rPr>
          <w:rFonts w:ascii="Arial" w:hAnsi="Arial" w:cs="Arial"/>
          <w:color w:val="0070C0"/>
          <w:sz w:val="22"/>
          <w:szCs w:val="22"/>
        </w:rPr>
      </w:pPr>
      <w:r>
        <w:rPr>
          <w:color w:val="auto"/>
          <w:sz w:val="23"/>
          <w:szCs w:val="23"/>
        </w:rPr>
        <w:t xml:space="preserve">Website: </w:t>
      </w:r>
      <w:hyperlink r:id="rId18" w:history="1">
        <w:r w:rsidR="00755F6D" w:rsidRPr="00460C1E">
          <w:rPr>
            <w:rStyle w:val="Hyperlink"/>
            <w:rFonts w:ascii="Arial" w:hAnsi="Arial" w:cs="Arial"/>
            <w:sz w:val="22"/>
            <w:szCs w:val="22"/>
          </w:rPr>
          <w:t>http://tbfaa.com</w:t>
        </w:r>
      </w:hyperlink>
      <w:r w:rsidRPr="00755F6D">
        <w:rPr>
          <w:rFonts w:ascii="Arial" w:hAnsi="Arial" w:cs="Arial"/>
          <w:color w:val="0070C0"/>
          <w:sz w:val="22"/>
          <w:szCs w:val="22"/>
        </w:rPr>
        <w:t xml:space="preserve"> </w:t>
      </w:r>
    </w:p>
    <w:p w:rsidR="00755F6D" w:rsidRDefault="00755F6D" w:rsidP="00FB0FD0">
      <w:pPr>
        <w:pStyle w:val="Default"/>
        <w:rPr>
          <w:rFonts w:ascii="Arial" w:hAnsi="Arial" w:cs="Arial"/>
          <w:color w:val="auto"/>
          <w:sz w:val="22"/>
          <w:szCs w:val="22"/>
        </w:rPr>
      </w:pPr>
    </w:p>
    <w:p w:rsidR="001B1617" w:rsidRDefault="001B1617" w:rsidP="00FB0FD0">
      <w:pPr>
        <w:pStyle w:val="Default"/>
        <w:rPr>
          <w:b/>
          <w:bCs/>
          <w:color w:val="auto"/>
          <w:sz w:val="23"/>
          <w:szCs w:val="23"/>
        </w:rPr>
      </w:pPr>
    </w:p>
    <w:p w:rsidR="00FB0FD0" w:rsidRDefault="00FB0FD0" w:rsidP="00FB0FD0">
      <w:pPr>
        <w:pStyle w:val="Default"/>
        <w:rPr>
          <w:color w:val="auto"/>
          <w:sz w:val="23"/>
          <w:szCs w:val="23"/>
        </w:rPr>
      </w:pPr>
      <w:r>
        <w:rPr>
          <w:b/>
          <w:bCs/>
          <w:color w:val="auto"/>
          <w:sz w:val="23"/>
          <w:szCs w:val="23"/>
        </w:rPr>
        <w:t xml:space="preserve">TENNESSEE CONCRETE ASSOCIATION ESSAY CONTEST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Applicants must write an essay on some aspect of the concrete industry and be enrolled in the concrete management program at MTSU or any other college that offers concrete management. </w:t>
      </w:r>
      <w:proofErr w:type="gramStart"/>
      <w:r>
        <w:rPr>
          <w:color w:val="auto"/>
          <w:sz w:val="23"/>
          <w:szCs w:val="23"/>
        </w:rPr>
        <w:t>Information available in the guidance office in September.</w:t>
      </w:r>
      <w:proofErr w:type="gramEnd"/>
      <w:r>
        <w:rPr>
          <w:color w:val="auto"/>
          <w:sz w:val="23"/>
          <w:szCs w:val="23"/>
        </w:rPr>
        <w:t xml:space="preserve">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$2,000 to $5,000 </w:t>
      </w:r>
    </w:p>
    <w:p w:rsidR="001B1617" w:rsidRDefault="001B1617" w:rsidP="00FB0FD0">
      <w:pPr>
        <w:pStyle w:val="Default"/>
        <w:rPr>
          <w:color w:val="auto"/>
          <w:sz w:val="23"/>
          <w:szCs w:val="23"/>
        </w:rPr>
      </w:pPr>
    </w:p>
    <w:p w:rsidR="00FB0FD0" w:rsidRDefault="00FB0FD0" w:rsidP="00FB0FD0">
      <w:pPr>
        <w:pStyle w:val="Default"/>
        <w:rPr>
          <w:rFonts w:ascii="Calibri" w:hAnsi="Calibri" w:cs="Calibri"/>
          <w:color w:val="auto"/>
          <w:sz w:val="22"/>
          <w:szCs w:val="22"/>
        </w:rPr>
      </w:pPr>
      <w:r>
        <w:rPr>
          <w:color w:val="auto"/>
          <w:sz w:val="23"/>
          <w:szCs w:val="23"/>
        </w:rPr>
        <w:t xml:space="preserve">Deadline: Mid-November </w:t>
      </w:r>
      <w:r>
        <w:rPr>
          <w:rFonts w:ascii="Calibri" w:hAnsi="Calibri" w:cs="Calibri"/>
          <w:color w:val="auto"/>
          <w:sz w:val="22"/>
          <w:szCs w:val="22"/>
        </w:rPr>
        <w:t xml:space="preserve">17 </w:t>
      </w:r>
    </w:p>
    <w:p w:rsidR="00FB0FD0" w:rsidRDefault="006C08CD" w:rsidP="00FB0FD0">
      <w:pPr>
        <w:pStyle w:val="Default"/>
        <w:rPr>
          <w:color w:val="auto"/>
        </w:rPr>
      </w:pPr>
      <w:r>
        <w:rPr>
          <w:color w:val="auto"/>
        </w:rPr>
        <w:t>Contact: TN Ready Concrete Association</w:t>
      </w:r>
    </w:p>
    <w:p w:rsidR="00FB0FD0" w:rsidRDefault="00FB0FD0" w:rsidP="00FB0FD0">
      <w:pPr>
        <w:pStyle w:val="Default"/>
        <w:rPr>
          <w:color w:val="auto"/>
          <w:sz w:val="23"/>
          <w:szCs w:val="23"/>
        </w:rPr>
      </w:pPr>
      <w:r>
        <w:rPr>
          <w:color w:val="auto"/>
          <w:sz w:val="23"/>
          <w:szCs w:val="23"/>
        </w:rPr>
        <w:t xml:space="preserve">1161 Murfreesboro Road - Suite 100 Nashville, TN 37217 </w:t>
      </w:r>
    </w:p>
    <w:p w:rsidR="001B1617" w:rsidRDefault="00FB0FD0" w:rsidP="00FB0FD0">
      <w:pPr>
        <w:pStyle w:val="Default"/>
        <w:rPr>
          <w:color w:val="auto"/>
          <w:sz w:val="23"/>
          <w:szCs w:val="23"/>
        </w:rPr>
      </w:pPr>
      <w:r>
        <w:rPr>
          <w:color w:val="auto"/>
          <w:sz w:val="23"/>
          <w:szCs w:val="23"/>
        </w:rPr>
        <w:t>(615) 360-7393</w:t>
      </w:r>
    </w:p>
    <w:p w:rsidR="00FB0FD0" w:rsidRDefault="00FB0FD0" w:rsidP="00FB0FD0">
      <w:pPr>
        <w:pStyle w:val="Default"/>
        <w:rPr>
          <w:color w:val="auto"/>
          <w:sz w:val="23"/>
          <w:szCs w:val="23"/>
        </w:rPr>
      </w:pPr>
      <w:r>
        <w:rPr>
          <w:color w:val="auto"/>
          <w:sz w:val="23"/>
          <w:szCs w:val="23"/>
        </w:rPr>
        <w:t xml:space="preserve"> </w:t>
      </w:r>
    </w:p>
    <w:p w:rsidR="00FB0FD0" w:rsidRDefault="00FB0FD0" w:rsidP="00FB0FD0">
      <w:pPr>
        <w:pStyle w:val="Default"/>
        <w:rPr>
          <w:color w:val="auto"/>
          <w:sz w:val="23"/>
          <w:szCs w:val="23"/>
        </w:rPr>
      </w:pPr>
      <w:r>
        <w:rPr>
          <w:b/>
          <w:bCs/>
          <w:color w:val="auto"/>
          <w:sz w:val="23"/>
          <w:szCs w:val="23"/>
        </w:rPr>
        <w:t xml:space="preserve">TENNESSEE MANUFACTURED HOUSING FOUNDATION SCHOLARSHIP </w:t>
      </w:r>
    </w:p>
    <w:p w:rsidR="00FB0FD0" w:rsidRDefault="00FB0FD0" w:rsidP="00FB0FD0">
      <w:pPr>
        <w:pStyle w:val="Default"/>
        <w:rPr>
          <w:color w:val="auto"/>
          <w:sz w:val="22"/>
          <w:szCs w:val="22"/>
        </w:rPr>
      </w:pPr>
      <w:r>
        <w:rPr>
          <w:color w:val="auto"/>
          <w:sz w:val="22"/>
          <w:szCs w:val="22"/>
        </w:rPr>
        <w:t xml:space="preserve">(STAN AND THELMA PLUMLEE SCHOLARSHIP) </w:t>
      </w:r>
    </w:p>
    <w:p w:rsidR="001B1617" w:rsidRDefault="001B1617" w:rsidP="00FB0FD0">
      <w:pPr>
        <w:pStyle w:val="Default"/>
        <w:rPr>
          <w:color w:val="auto"/>
          <w:sz w:val="22"/>
          <w:szCs w:val="22"/>
        </w:rPr>
      </w:pPr>
    </w:p>
    <w:p w:rsidR="00FB0FD0" w:rsidRDefault="00FB0FD0" w:rsidP="00FB0FD0">
      <w:pPr>
        <w:pStyle w:val="Default"/>
        <w:rPr>
          <w:color w:val="auto"/>
          <w:sz w:val="23"/>
          <w:szCs w:val="23"/>
        </w:rPr>
      </w:pPr>
      <w:r>
        <w:rPr>
          <w:color w:val="auto"/>
          <w:sz w:val="23"/>
          <w:szCs w:val="23"/>
        </w:rPr>
        <w:t xml:space="preserve">Criteria: Recipient must be associated with the manufactured housing industry in some way either by living in a manufactured home, working in the industry, or by having a relative who works in the manufactured housing industry.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$8,000 </w:t>
      </w:r>
    </w:p>
    <w:p w:rsidR="001B1617" w:rsidRDefault="001B1617" w:rsidP="00FB0FD0">
      <w:pPr>
        <w:pStyle w:val="Default"/>
        <w:rPr>
          <w:color w:val="auto"/>
          <w:sz w:val="23"/>
          <w:szCs w:val="23"/>
        </w:rPr>
      </w:pPr>
    </w:p>
    <w:p w:rsidR="00FB0FD0" w:rsidRDefault="00FB0FD0" w:rsidP="00FB0FD0">
      <w:pPr>
        <w:pStyle w:val="Default"/>
        <w:rPr>
          <w:color w:val="auto"/>
          <w:sz w:val="16"/>
          <w:szCs w:val="16"/>
        </w:rPr>
      </w:pPr>
      <w:r>
        <w:rPr>
          <w:color w:val="auto"/>
          <w:sz w:val="23"/>
          <w:szCs w:val="23"/>
        </w:rPr>
        <w:t>Deadline: March 11</w:t>
      </w:r>
      <w:r>
        <w:rPr>
          <w:color w:val="auto"/>
          <w:sz w:val="16"/>
          <w:szCs w:val="16"/>
        </w:rPr>
        <w:t xml:space="preserve">th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Tennessee Manufactured Housing Association </w:t>
      </w:r>
    </w:p>
    <w:p w:rsidR="00FB0FD0" w:rsidRDefault="00FB0FD0" w:rsidP="00FB0FD0">
      <w:pPr>
        <w:pStyle w:val="Default"/>
        <w:rPr>
          <w:color w:val="auto"/>
          <w:sz w:val="23"/>
          <w:szCs w:val="23"/>
        </w:rPr>
      </w:pPr>
      <w:r>
        <w:rPr>
          <w:color w:val="auto"/>
          <w:sz w:val="23"/>
          <w:szCs w:val="23"/>
        </w:rPr>
        <w:t>604 4</w:t>
      </w:r>
      <w:r>
        <w:rPr>
          <w:color w:val="auto"/>
          <w:sz w:val="16"/>
          <w:szCs w:val="16"/>
        </w:rPr>
        <w:t xml:space="preserve">th </w:t>
      </w:r>
      <w:r>
        <w:rPr>
          <w:color w:val="auto"/>
          <w:sz w:val="23"/>
          <w:szCs w:val="23"/>
        </w:rPr>
        <w:t xml:space="preserve">Avenue North Nashville, TN 37219 (800) 989-8642 </w:t>
      </w:r>
    </w:p>
    <w:p w:rsidR="001B1617" w:rsidRDefault="001B1617" w:rsidP="00FB0FD0">
      <w:pPr>
        <w:pStyle w:val="Default"/>
        <w:rPr>
          <w:color w:val="auto"/>
          <w:sz w:val="23"/>
          <w:szCs w:val="23"/>
        </w:rPr>
      </w:pPr>
    </w:p>
    <w:p w:rsidR="00FB0FD0" w:rsidRDefault="00FB0FD0" w:rsidP="00FB0FD0">
      <w:pPr>
        <w:pStyle w:val="Default"/>
        <w:rPr>
          <w:color w:val="0070C0"/>
          <w:sz w:val="23"/>
          <w:szCs w:val="23"/>
        </w:rPr>
      </w:pPr>
      <w:r>
        <w:rPr>
          <w:color w:val="auto"/>
          <w:sz w:val="23"/>
          <w:szCs w:val="23"/>
        </w:rPr>
        <w:t xml:space="preserve">Website: </w:t>
      </w:r>
      <w:hyperlink r:id="rId19" w:history="1">
        <w:r w:rsidR="001B1617" w:rsidRPr="00460C1E">
          <w:rPr>
            <w:rStyle w:val="Hyperlink"/>
            <w:sz w:val="23"/>
            <w:szCs w:val="23"/>
          </w:rPr>
          <w:t>www.tnmha.net</w:t>
        </w:r>
      </w:hyperlink>
      <w:r w:rsidRPr="001B1617">
        <w:rPr>
          <w:color w:val="0070C0"/>
          <w:sz w:val="23"/>
          <w:szCs w:val="23"/>
        </w:rPr>
        <w:t xml:space="preserve"> </w:t>
      </w:r>
    </w:p>
    <w:p w:rsidR="001B1617" w:rsidRDefault="001B1617" w:rsidP="00FB0FD0">
      <w:pPr>
        <w:pStyle w:val="Default"/>
        <w:rPr>
          <w:color w:val="auto"/>
          <w:sz w:val="23"/>
          <w:szCs w:val="23"/>
        </w:rPr>
      </w:pPr>
    </w:p>
    <w:p w:rsidR="00FB0FD0" w:rsidRDefault="00FB0FD0" w:rsidP="00FB0FD0">
      <w:pPr>
        <w:pStyle w:val="Default"/>
        <w:rPr>
          <w:b/>
          <w:bCs/>
          <w:color w:val="auto"/>
          <w:sz w:val="23"/>
          <w:szCs w:val="23"/>
        </w:rPr>
      </w:pPr>
      <w:r>
        <w:rPr>
          <w:b/>
          <w:bCs/>
          <w:color w:val="auto"/>
          <w:sz w:val="23"/>
          <w:szCs w:val="23"/>
        </w:rPr>
        <w:t xml:space="preserve">TENNESSEE PTA TEACHER TRAINING SCHOLARSHIP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Applicant must be interested in teaching or a child- related vocation. </w:t>
      </w:r>
      <w:proofErr w:type="gramStart"/>
      <w:r>
        <w:rPr>
          <w:color w:val="auto"/>
          <w:sz w:val="23"/>
          <w:szCs w:val="23"/>
        </w:rPr>
        <w:t>Judged on the following points: financial need, academics, sincerity of purpose/personality, motivation, community involvement, and recommendations.</w:t>
      </w:r>
      <w:proofErr w:type="gramEnd"/>
      <w:r>
        <w:rPr>
          <w:color w:val="auto"/>
          <w:sz w:val="23"/>
          <w:szCs w:val="23"/>
        </w:rPr>
        <w:t xml:space="preserve"> Applications are available in the guidance office at your school or on-line.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$1,000 </w:t>
      </w:r>
    </w:p>
    <w:p w:rsidR="001B1617" w:rsidRDefault="001B1617" w:rsidP="00FB0FD0">
      <w:pPr>
        <w:pStyle w:val="Default"/>
        <w:rPr>
          <w:color w:val="auto"/>
          <w:sz w:val="23"/>
          <w:szCs w:val="23"/>
        </w:rPr>
      </w:pPr>
    </w:p>
    <w:p w:rsidR="00FB0FD0" w:rsidRDefault="00FB0FD0" w:rsidP="00FB0FD0">
      <w:pPr>
        <w:pStyle w:val="Default"/>
        <w:rPr>
          <w:color w:val="auto"/>
          <w:sz w:val="16"/>
          <w:szCs w:val="16"/>
        </w:rPr>
      </w:pPr>
      <w:r>
        <w:rPr>
          <w:color w:val="auto"/>
          <w:sz w:val="23"/>
          <w:szCs w:val="23"/>
        </w:rPr>
        <w:t>Deadline: March 1</w:t>
      </w:r>
      <w:r>
        <w:rPr>
          <w:color w:val="auto"/>
          <w:sz w:val="16"/>
          <w:szCs w:val="16"/>
        </w:rPr>
        <w:t xml:space="preserve">st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Tennessee PTA </w:t>
      </w:r>
    </w:p>
    <w:p w:rsidR="00FB0FD0" w:rsidRDefault="00FB0FD0" w:rsidP="00FB0FD0">
      <w:pPr>
        <w:pStyle w:val="Default"/>
        <w:rPr>
          <w:color w:val="auto"/>
          <w:sz w:val="23"/>
          <w:szCs w:val="23"/>
        </w:rPr>
      </w:pPr>
      <w:r>
        <w:rPr>
          <w:color w:val="auto"/>
          <w:sz w:val="23"/>
          <w:szCs w:val="23"/>
        </w:rPr>
        <w:t xml:space="preserve">1905 </w:t>
      </w:r>
      <w:proofErr w:type="spellStart"/>
      <w:r>
        <w:rPr>
          <w:color w:val="auto"/>
          <w:sz w:val="23"/>
          <w:szCs w:val="23"/>
        </w:rPr>
        <w:t>Acklen</w:t>
      </w:r>
      <w:proofErr w:type="spellEnd"/>
      <w:r>
        <w:rPr>
          <w:color w:val="auto"/>
          <w:sz w:val="23"/>
          <w:szCs w:val="23"/>
        </w:rPr>
        <w:t xml:space="preserve"> Avenue Nashville, TN 37212 </w:t>
      </w:r>
    </w:p>
    <w:p w:rsidR="00FB0FD0" w:rsidRDefault="00FB0FD0" w:rsidP="00FB0FD0">
      <w:pPr>
        <w:pStyle w:val="Default"/>
        <w:rPr>
          <w:color w:val="auto"/>
          <w:sz w:val="23"/>
          <w:szCs w:val="23"/>
        </w:rPr>
      </w:pPr>
      <w:r>
        <w:rPr>
          <w:color w:val="auto"/>
          <w:sz w:val="23"/>
          <w:szCs w:val="23"/>
        </w:rPr>
        <w:t xml:space="preserve">(615) 383-9740 or (888) 782-5712 </w:t>
      </w:r>
    </w:p>
    <w:p w:rsidR="001B1617" w:rsidRDefault="001B1617" w:rsidP="00FB0FD0">
      <w:pPr>
        <w:pStyle w:val="Default"/>
        <w:rPr>
          <w:b/>
          <w:bCs/>
          <w:color w:val="auto"/>
          <w:sz w:val="23"/>
          <w:szCs w:val="23"/>
        </w:rPr>
      </w:pPr>
    </w:p>
    <w:p w:rsidR="00FB0FD0" w:rsidRDefault="00FB0FD0" w:rsidP="00FB0FD0">
      <w:pPr>
        <w:pStyle w:val="Default"/>
        <w:rPr>
          <w:color w:val="auto"/>
          <w:sz w:val="23"/>
          <w:szCs w:val="23"/>
        </w:rPr>
      </w:pPr>
      <w:r>
        <w:rPr>
          <w:b/>
          <w:bCs/>
          <w:color w:val="auto"/>
          <w:sz w:val="23"/>
          <w:szCs w:val="23"/>
        </w:rPr>
        <w:t xml:space="preserve">UNITED STATES SENATE YOUTH PROGRAM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Open to high school seniors who are currently serving in an elected or selected capacity in any one of the following student government, civic or educational organizations: </w:t>
      </w:r>
    </w:p>
    <w:p w:rsidR="00FB0FD0" w:rsidRDefault="00FB0FD0" w:rsidP="00FB0FD0">
      <w:pPr>
        <w:pStyle w:val="Default"/>
        <w:rPr>
          <w:color w:val="auto"/>
          <w:sz w:val="23"/>
          <w:szCs w:val="23"/>
        </w:rPr>
      </w:pPr>
      <w:r>
        <w:rPr>
          <w:color w:val="auto"/>
          <w:sz w:val="23"/>
          <w:szCs w:val="23"/>
        </w:rPr>
        <w:t xml:space="preserve">a.) student body president, vice president, secretary, or treasurer; </w:t>
      </w:r>
    </w:p>
    <w:p w:rsidR="00FB0FD0" w:rsidRDefault="00FB0FD0" w:rsidP="00FB0FD0">
      <w:pPr>
        <w:pStyle w:val="Default"/>
        <w:rPr>
          <w:rFonts w:ascii="Calibri" w:hAnsi="Calibri" w:cs="Calibri"/>
          <w:color w:val="auto"/>
          <w:sz w:val="22"/>
          <w:szCs w:val="22"/>
        </w:rPr>
      </w:pPr>
      <w:r>
        <w:rPr>
          <w:color w:val="auto"/>
          <w:sz w:val="23"/>
          <w:szCs w:val="23"/>
        </w:rPr>
        <w:t xml:space="preserve">b.) class president, vice president, secretary, or treasurer; </w:t>
      </w:r>
    </w:p>
    <w:p w:rsidR="00FB0FD0" w:rsidRDefault="006C08CD" w:rsidP="00FB0FD0">
      <w:pPr>
        <w:pStyle w:val="Default"/>
        <w:rPr>
          <w:color w:val="auto"/>
        </w:rPr>
      </w:pPr>
      <w:proofErr w:type="gramStart"/>
      <w:r>
        <w:rPr>
          <w:color w:val="auto"/>
        </w:rPr>
        <w:t>c</w:t>
      </w:r>
      <w:proofErr w:type="gramEnd"/>
      <w:r>
        <w:rPr>
          <w:color w:val="auto"/>
        </w:rPr>
        <w:t>.)</w:t>
      </w:r>
      <w:proofErr w:type="gramStart"/>
      <w:r>
        <w:rPr>
          <w:color w:val="auto"/>
        </w:rPr>
        <w:t>student</w:t>
      </w:r>
      <w:proofErr w:type="gramEnd"/>
      <w:r>
        <w:rPr>
          <w:color w:val="auto"/>
        </w:rPr>
        <w:t xml:space="preserve"> representative elected to district, regional, or state-level civic/educational organization</w:t>
      </w:r>
    </w:p>
    <w:p w:rsidR="00FB0FD0" w:rsidRDefault="00FB0FD0" w:rsidP="00FB0FD0">
      <w:pPr>
        <w:pStyle w:val="Default"/>
        <w:rPr>
          <w:color w:val="auto"/>
          <w:sz w:val="23"/>
          <w:szCs w:val="23"/>
        </w:rPr>
      </w:pPr>
      <w:r>
        <w:rPr>
          <w:color w:val="auto"/>
          <w:sz w:val="23"/>
          <w:szCs w:val="23"/>
        </w:rPr>
        <w:t xml:space="preserve">d.) student council represent. </w:t>
      </w:r>
    </w:p>
    <w:p w:rsidR="00FB0FD0" w:rsidRDefault="00FB0FD0" w:rsidP="00FB0FD0">
      <w:pPr>
        <w:pStyle w:val="Default"/>
        <w:rPr>
          <w:color w:val="auto"/>
          <w:sz w:val="23"/>
          <w:szCs w:val="23"/>
        </w:rPr>
      </w:pPr>
      <w:r>
        <w:rPr>
          <w:color w:val="auto"/>
          <w:sz w:val="23"/>
          <w:szCs w:val="23"/>
        </w:rPr>
        <w:t xml:space="preserve">Applicants must take a test on US government.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$5,000 plus an all-expense paid trip to Washington, D.C. for one week </w:t>
      </w:r>
    </w:p>
    <w:p w:rsidR="001B1617" w:rsidRDefault="001B1617" w:rsidP="00FB0FD0">
      <w:pPr>
        <w:pStyle w:val="Default"/>
        <w:rPr>
          <w:color w:val="auto"/>
          <w:sz w:val="23"/>
          <w:szCs w:val="23"/>
        </w:rPr>
      </w:pPr>
    </w:p>
    <w:p w:rsidR="00FB0FD0" w:rsidRDefault="00FB0FD0" w:rsidP="00FB0FD0">
      <w:pPr>
        <w:pStyle w:val="Default"/>
        <w:rPr>
          <w:color w:val="auto"/>
          <w:sz w:val="16"/>
          <w:szCs w:val="16"/>
        </w:rPr>
      </w:pPr>
      <w:r>
        <w:rPr>
          <w:color w:val="auto"/>
          <w:sz w:val="23"/>
          <w:szCs w:val="23"/>
        </w:rPr>
        <w:t>Deadline: October 16</w:t>
      </w:r>
      <w:r>
        <w:rPr>
          <w:color w:val="auto"/>
          <w:sz w:val="16"/>
          <w:szCs w:val="16"/>
        </w:rPr>
        <w:t xml:space="preserve">th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Tennessee Department of Education </w:t>
      </w:r>
    </w:p>
    <w:p w:rsidR="00FB0FD0" w:rsidRDefault="00FB0FD0" w:rsidP="00FB0FD0">
      <w:pPr>
        <w:pStyle w:val="Default"/>
        <w:rPr>
          <w:color w:val="auto"/>
          <w:sz w:val="23"/>
          <w:szCs w:val="23"/>
        </w:rPr>
      </w:pPr>
      <w:r>
        <w:rPr>
          <w:color w:val="auto"/>
          <w:sz w:val="23"/>
          <w:szCs w:val="23"/>
        </w:rPr>
        <w:t xml:space="preserve">Brenda </w:t>
      </w:r>
      <w:proofErr w:type="spellStart"/>
      <w:r>
        <w:rPr>
          <w:color w:val="auto"/>
          <w:sz w:val="23"/>
          <w:szCs w:val="23"/>
        </w:rPr>
        <w:t>Ables</w:t>
      </w:r>
      <w:proofErr w:type="spellEnd"/>
      <w:r>
        <w:rPr>
          <w:color w:val="auto"/>
          <w:sz w:val="23"/>
          <w:szCs w:val="23"/>
        </w:rPr>
        <w:t xml:space="preserve"> </w:t>
      </w:r>
    </w:p>
    <w:p w:rsidR="00FB0FD0" w:rsidRDefault="00FB0FD0" w:rsidP="00FB0FD0">
      <w:pPr>
        <w:pStyle w:val="Default"/>
        <w:rPr>
          <w:color w:val="auto"/>
          <w:sz w:val="23"/>
          <w:szCs w:val="23"/>
        </w:rPr>
      </w:pPr>
      <w:r>
        <w:rPr>
          <w:color w:val="auto"/>
          <w:sz w:val="23"/>
          <w:szCs w:val="23"/>
        </w:rPr>
        <w:t xml:space="preserve">5th Floor, Andrew Johnson Tower 710 James Robertson Parkway Nashville, TN 37243-0379 (615) 741-5273 </w:t>
      </w:r>
    </w:p>
    <w:p w:rsidR="001B1617" w:rsidRDefault="001B1617" w:rsidP="00FB0FD0">
      <w:pPr>
        <w:pStyle w:val="Default"/>
        <w:rPr>
          <w:b/>
          <w:bCs/>
          <w:color w:val="auto"/>
          <w:sz w:val="23"/>
          <w:szCs w:val="23"/>
        </w:rPr>
      </w:pPr>
    </w:p>
    <w:p w:rsidR="00FB0FD0" w:rsidRDefault="00FB0FD0" w:rsidP="00FB0FD0">
      <w:pPr>
        <w:pStyle w:val="Default"/>
        <w:rPr>
          <w:color w:val="auto"/>
          <w:sz w:val="23"/>
          <w:szCs w:val="23"/>
        </w:rPr>
      </w:pPr>
      <w:r>
        <w:rPr>
          <w:b/>
          <w:bCs/>
          <w:color w:val="auto"/>
          <w:sz w:val="23"/>
          <w:szCs w:val="23"/>
        </w:rPr>
        <w:t xml:space="preserve">VARA GRAY SCHOLARSHIP </w:t>
      </w:r>
    </w:p>
    <w:p w:rsidR="00FB0FD0" w:rsidRDefault="00FB0FD0" w:rsidP="00FB0FD0">
      <w:pPr>
        <w:pStyle w:val="Default"/>
        <w:rPr>
          <w:color w:val="auto"/>
          <w:sz w:val="23"/>
          <w:szCs w:val="23"/>
        </w:rPr>
      </w:pPr>
      <w:r>
        <w:rPr>
          <w:color w:val="auto"/>
          <w:sz w:val="23"/>
          <w:szCs w:val="23"/>
        </w:rPr>
        <w:t xml:space="preserve">Criteria: Applicant must be a child, grandchild, or great-grandchild of a veteran who served in the Armed Forces during eligibility dates and must have completed 50 hours of volunteer services.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3 awards of $500 each </w:t>
      </w:r>
    </w:p>
    <w:p w:rsidR="001B1617" w:rsidRDefault="001B1617" w:rsidP="00FB0FD0">
      <w:pPr>
        <w:pStyle w:val="Default"/>
        <w:rPr>
          <w:color w:val="auto"/>
          <w:sz w:val="23"/>
          <w:szCs w:val="23"/>
        </w:rPr>
      </w:pPr>
    </w:p>
    <w:p w:rsidR="00FB0FD0" w:rsidRDefault="00FB0FD0" w:rsidP="00FB0FD0">
      <w:pPr>
        <w:pStyle w:val="Default"/>
        <w:rPr>
          <w:color w:val="auto"/>
          <w:sz w:val="16"/>
          <w:szCs w:val="16"/>
        </w:rPr>
      </w:pPr>
      <w:r>
        <w:rPr>
          <w:color w:val="auto"/>
          <w:sz w:val="23"/>
          <w:szCs w:val="23"/>
        </w:rPr>
        <w:t>Deadline: March 1</w:t>
      </w:r>
      <w:r>
        <w:rPr>
          <w:color w:val="auto"/>
          <w:sz w:val="16"/>
          <w:szCs w:val="16"/>
        </w:rPr>
        <w:t xml:space="preserve">th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American Legion Auxiliary </w:t>
      </w:r>
    </w:p>
    <w:p w:rsidR="00FB0FD0" w:rsidRDefault="00FB0FD0" w:rsidP="00FB0FD0">
      <w:pPr>
        <w:pStyle w:val="Default"/>
        <w:rPr>
          <w:color w:val="auto"/>
          <w:sz w:val="23"/>
          <w:szCs w:val="23"/>
        </w:rPr>
      </w:pPr>
      <w:r>
        <w:rPr>
          <w:color w:val="auto"/>
          <w:sz w:val="23"/>
          <w:szCs w:val="23"/>
        </w:rPr>
        <w:t xml:space="preserve">104 Point East Drive Nashville, TN 37216 (615) 226-8648 </w:t>
      </w:r>
    </w:p>
    <w:p w:rsidR="001B1617" w:rsidRDefault="001B1617" w:rsidP="00FB0FD0">
      <w:pPr>
        <w:pStyle w:val="Default"/>
        <w:rPr>
          <w:color w:val="auto"/>
          <w:sz w:val="23"/>
          <w:szCs w:val="23"/>
        </w:rPr>
      </w:pPr>
    </w:p>
    <w:p w:rsidR="00FB0FD0" w:rsidRDefault="00FB0FD0" w:rsidP="00FB0FD0">
      <w:pPr>
        <w:pStyle w:val="Default"/>
        <w:rPr>
          <w:color w:val="0070C0"/>
          <w:sz w:val="23"/>
          <w:szCs w:val="23"/>
        </w:rPr>
      </w:pPr>
      <w:r>
        <w:rPr>
          <w:color w:val="auto"/>
          <w:sz w:val="23"/>
          <w:szCs w:val="23"/>
        </w:rPr>
        <w:t xml:space="preserve">Website: </w:t>
      </w:r>
      <w:hyperlink r:id="rId20" w:history="1">
        <w:r w:rsidR="001B1617" w:rsidRPr="00460C1E">
          <w:rPr>
            <w:rStyle w:val="Hyperlink"/>
            <w:sz w:val="23"/>
            <w:szCs w:val="23"/>
          </w:rPr>
          <w:t>www.legion-aux.org</w:t>
        </w:r>
      </w:hyperlink>
      <w:r w:rsidRPr="001B1617">
        <w:rPr>
          <w:color w:val="0070C0"/>
          <w:sz w:val="23"/>
          <w:szCs w:val="23"/>
        </w:rPr>
        <w:t xml:space="preserve"> </w:t>
      </w:r>
    </w:p>
    <w:p w:rsidR="001B1617" w:rsidRDefault="001B1617" w:rsidP="00FB0FD0">
      <w:pPr>
        <w:pStyle w:val="Default"/>
        <w:rPr>
          <w:color w:val="auto"/>
          <w:sz w:val="23"/>
          <w:szCs w:val="23"/>
        </w:rPr>
      </w:pPr>
    </w:p>
    <w:p w:rsidR="00FB0FD0" w:rsidRDefault="00FB0FD0" w:rsidP="00FB0FD0">
      <w:pPr>
        <w:pStyle w:val="Default"/>
        <w:rPr>
          <w:b/>
          <w:bCs/>
          <w:color w:val="auto"/>
          <w:sz w:val="23"/>
          <w:szCs w:val="23"/>
        </w:rPr>
      </w:pPr>
      <w:r>
        <w:rPr>
          <w:b/>
          <w:bCs/>
          <w:color w:val="auto"/>
          <w:sz w:val="23"/>
          <w:szCs w:val="23"/>
        </w:rPr>
        <w:t xml:space="preserve">WEST TN CHAPTER NATIONAL WILD TURKEY FEDERATION SCHOLARSHIP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Graduating seniors with a 3.0 grade point average are eligible to apply. Must support the preservation of the hunting tradition and actively participate in hunting sports. Must be involved in school sports and must demonstrate leadership abilities. </w:t>
      </w:r>
      <w:proofErr w:type="gramStart"/>
      <w:r>
        <w:rPr>
          <w:color w:val="auto"/>
          <w:sz w:val="23"/>
          <w:szCs w:val="23"/>
        </w:rPr>
        <w:t>Applications available in the guidance office in late December.</w:t>
      </w:r>
      <w:proofErr w:type="gramEnd"/>
      <w:r>
        <w:rPr>
          <w:color w:val="auto"/>
          <w:sz w:val="23"/>
          <w:szCs w:val="23"/>
        </w:rPr>
        <w:t xml:space="preserve">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Local winner $250, State winner $1,000, National winner $10,000 </w:t>
      </w:r>
    </w:p>
    <w:p w:rsidR="001B1617" w:rsidRDefault="001B1617" w:rsidP="00FB0FD0">
      <w:pPr>
        <w:pStyle w:val="Default"/>
        <w:rPr>
          <w:color w:val="auto"/>
          <w:sz w:val="23"/>
          <w:szCs w:val="23"/>
        </w:rPr>
      </w:pPr>
    </w:p>
    <w:p w:rsidR="00FB0FD0" w:rsidRDefault="00FB0FD0" w:rsidP="00FB0FD0">
      <w:pPr>
        <w:pStyle w:val="Default"/>
        <w:rPr>
          <w:color w:val="auto"/>
          <w:sz w:val="16"/>
          <w:szCs w:val="16"/>
        </w:rPr>
      </w:pPr>
      <w:r>
        <w:rPr>
          <w:color w:val="auto"/>
          <w:sz w:val="23"/>
          <w:szCs w:val="23"/>
        </w:rPr>
        <w:t>Deadline: February 1</w:t>
      </w:r>
      <w:r>
        <w:rPr>
          <w:color w:val="auto"/>
          <w:sz w:val="16"/>
          <w:szCs w:val="16"/>
        </w:rPr>
        <w:t xml:space="preserve">st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Contact: Dr. Terry Holt </w:t>
      </w:r>
    </w:p>
    <w:p w:rsidR="00FB0FD0" w:rsidRDefault="00FB0FD0" w:rsidP="00FB0FD0">
      <w:pPr>
        <w:pStyle w:val="Default"/>
        <w:rPr>
          <w:rFonts w:ascii="Calibri" w:hAnsi="Calibri" w:cs="Calibri"/>
          <w:color w:val="auto"/>
          <w:sz w:val="22"/>
          <w:szCs w:val="22"/>
        </w:rPr>
      </w:pPr>
      <w:r>
        <w:rPr>
          <w:color w:val="auto"/>
          <w:sz w:val="23"/>
          <w:szCs w:val="23"/>
        </w:rPr>
        <w:t xml:space="preserve">(731) 427-5581 </w:t>
      </w:r>
      <w:r>
        <w:rPr>
          <w:rFonts w:ascii="Calibri" w:hAnsi="Calibri" w:cs="Calibri"/>
          <w:color w:val="auto"/>
          <w:sz w:val="22"/>
          <w:szCs w:val="22"/>
        </w:rPr>
        <w:t xml:space="preserve">19 </w:t>
      </w:r>
    </w:p>
    <w:p w:rsidR="00FB0FD0" w:rsidRDefault="00FB0FD0" w:rsidP="00FB0FD0">
      <w:pPr>
        <w:pStyle w:val="Default"/>
        <w:rPr>
          <w:color w:val="auto"/>
        </w:rPr>
      </w:pPr>
    </w:p>
    <w:p w:rsidR="00FB0FD0" w:rsidRDefault="00FB0FD0" w:rsidP="00FB0FD0">
      <w:pPr>
        <w:pStyle w:val="Default"/>
        <w:rPr>
          <w:color w:val="auto"/>
          <w:sz w:val="23"/>
          <w:szCs w:val="23"/>
        </w:rPr>
      </w:pPr>
      <w:r>
        <w:rPr>
          <w:b/>
          <w:bCs/>
          <w:color w:val="auto"/>
          <w:sz w:val="23"/>
          <w:szCs w:val="23"/>
        </w:rPr>
        <w:t xml:space="preserve">WOODMEN OF THE WORLD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Criteria: High school senior and member of the Woodman of the World Life Insurance Society. </w:t>
      </w:r>
      <w:proofErr w:type="gramStart"/>
      <w:r>
        <w:rPr>
          <w:color w:val="auto"/>
          <w:sz w:val="23"/>
          <w:szCs w:val="23"/>
        </w:rPr>
        <w:t>Minimum grade point average of 2.5.</w:t>
      </w:r>
      <w:proofErr w:type="gramEnd"/>
      <w:r>
        <w:rPr>
          <w:color w:val="auto"/>
          <w:sz w:val="23"/>
          <w:szCs w:val="23"/>
        </w:rPr>
        <w:t xml:space="preserve"> Applicants must submit a resume and a 250-500 word essay explaining why you should receive the scholarship and what your plans are for the future. </w:t>
      </w:r>
    </w:p>
    <w:p w:rsidR="001B1617" w:rsidRDefault="001B1617" w:rsidP="00FB0FD0">
      <w:pPr>
        <w:pStyle w:val="Default"/>
        <w:rPr>
          <w:color w:val="auto"/>
          <w:sz w:val="23"/>
          <w:szCs w:val="23"/>
        </w:rPr>
      </w:pPr>
    </w:p>
    <w:p w:rsidR="00FB0FD0" w:rsidRDefault="00FB0FD0" w:rsidP="00FB0FD0">
      <w:pPr>
        <w:pStyle w:val="Default"/>
        <w:rPr>
          <w:color w:val="auto"/>
          <w:sz w:val="23"/>
          <w:szCs w:val="23"/>
        </w:rPr>
      </w:pPr>
      <w:r>
        <w:rPr>
          <w:color w:val="auto"/>
          <w:sz w:val="23"/>
          <w:szCs w:val="23"/>
        </w:rPr>
        <w:t xml:space="preserve">Amount: Up to $1,000 </w:t>
      </w:r>
    </w:p>
    <w:p w:rsidR="001B1617" w:rsidRDefault="001B1617" w:rsidP="00FB0FD0">
      <w:pPr>
        <w:pStyle w:val="Default"/>
        <w:rPr>
          <w:color w:val="auto"/>
          <w:sz w:val="23"/>
          <w:szCs w:val="23"/>
        </w:rPr>
      </w:pPr>
    </w:p>
    <w:p w:rsidR="00FB0FD0" w:rsidRPr="001B1617" w:rsidRDefault="001B1617" w:rsidP="001B1617">
      <w:pPr>
        <w:pStyle w:val="Default"/>
        <w:rPr>
          <w:rFonts w:ascii="Calibri" w:hAnsi="Calibri" w:cs="Calibri"/>
        </w:rPr>
      </w:pPr>
      <w:r>
        <w:rPr>
          <w:color w:val="auto"/>
          <w:sz w:val="23"/>
          <w:szCs w:val="23"/>
        </w:rPr>
        <w:t>Deadline: April 1</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E55E8F" w:rsidRDefault="00FB0FD0" w:rsidP="00FB0FD0">
      <w:pPr>
        <w:pageBreakBefore/>
        <w:autoSpaceDE w:val="0"/>
        <w:autoSpaceDN w:val="0"/>
        <w:adjustRightInd w:val="0"/>
        <w:spacing w:after="0" w:line="240" w:lineRule="auto"/>
        <w:rPr>
          <w:rFonts w:ascii="Times New Roman" w:hAnsi="Times New Roman" w:cs="Times New Roman"/>
          <w:sz w:val="28"/>
          <w:szCs w:val="28"/>
          <w:u w:val="single"/>
        </w:rPr>
      </w:pPr>
      <w:r w:rsidRPr="00E55E8F">
        <w:rPr>
          <w:rFonts w:ascii="Times New Roman" w:hAnsi="Times New Roman" w:cs="Times New Roman"/>
          <w:b/>
          <w:bCs/>
          <w:sz w:val="28"/>
          <w:szCs w:val="28"/>
          <w:u w:val="single"/>
        </w:rPr>
        <w:lastRenderedPageBreak/>
        <w:t xml:space="preserve">NATIONAL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National scholarships are highly competitive and are more difficult to receive due in part to the large number of applicants with excellent qualifications. However, some of the most recognizable ones are those listed below. Application deadline dates may change. Check the website or contact information for the latest information. </w:t>
      </w:r>
    </w:p>
    <w:p w:rsidR="001B1617" w:rsidRDefault="001B1617" w:rsidP="00FB0FD0">
      <w:pPr>
        <w:autoSpaceDE w:val="0"/>
        <w:autoSpaceDN w:val="0"/>
        <w:adjustRightInd w:val="0"/>
        <w:spacing w:after="0" w:line="240" w:lineRule="auto"/>
        <w:rPr>
          <w:rFonts w:ascii="Times New Roman" w:hAnsi="Times New Roman" w:cs="Times New Roman"/>
          <w:b/>
          <w:bCs/>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ACCESS TO EDUCATION SCHOLARSHIPS </w:t>
      </w:r>
    </w:p>
    <w:p w:rsidR="001B1617" w:rsidRDefault="001B1617"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Awards are based on academic performance, leadership and participation in school and community activities, work experience, career goals, and unusual personal circumstances. </w:t>
      </w:r>
    </w:p>
    <w:p w:rsidR="001B1617" w:rsidRDefault="001B1617"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Varies </w:t>
      </w:r>
    </w:p>
    <w:p w:rsidR="001B1617" w:rsidRDefault="001B1617"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Mid-February </w:t>
      </w:r>
    </w:p>
    <w:p w:rsidR="001B1617" w:rsidRDefault="001B1617"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USA Funds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Scholarship Management Services One Scholarship Way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Saint Peter, MN 56082 (800) 537-4180 </w:t>
      </w:r>
    </w:p>
    <w:p w:rsidR="001B1617" w:rsidRDefault="001B1617" w:rsidP="00FB0FD0">
      <w:pPr>
        <w:autoSpaceDE w:val="0"/>
        <w:autoSpaceDN w:val="0"/>
        <w:adjustRightInd w:val="0"/>
        <w:spacing w:after="0" w:line="240" w:lineRule="auto"/>
        <w:rPr>
          <w:rFonts w:ascii="Times New Roman" w:hAnsi="Times New Roman" w:cs="Times New Roman"/>
          <w:sz w:val="23"/>
          <w:szCs w:val="23"/>
        </w:rPr>
      </w:pPr>
    </w:p>
    <w:p w:rsidR="00FB0FD0" w:rsidRPr="003C293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 xml:space="preserve">Website: </w:t>
      </w:r>
      <w:hyperlink r:id="rId21" w:history="1">
        <w:r w:rsidR="001B1617" w:rsidRPr="003C2930">
          <w:rPr>
            <w:rStyle w:val="Hyperlink"/>
            <w:rFonts w:ascii="Times New Roman" w:hAnsi="Times New Roman" w:cs="Times New Roman"/>
            <w:color w:val="0070C0"/>
            <w:sz w:val="23"/>
            <w:szCs w:val="23"/>
          </w:rPr>
          <w:t>http://www.usafunds.org/Pages/default.aspx</w:t>
        </w:r>
      </w:hyperlink>
      <w:r w:rsidRPr="003C2930">
        <w:rPr>
          <w:rFonts w:ascii="Times New Roman" w:hAnsi="Times New Roman" w:cs="Times New Roman"/>
          <w:color w:val="0070C0"/>
          <w:sz w:val="23"/>
          <w:szCs w:val="23"/>
        </w:rPr>
        <w:t xml:space="preserve"> </w:t>
      </w:r>
    </w:p>
    <w:p w:rsidR="001B1617" w:rsidRPr="003C2930" w:rsidRDefault="001B1617" w:rsidP="00FB0FD0">
      <w:pPr>
        <w:autoSpaceDE w:val="0"/>
        <w:autoSpaceDN w:val="0"/>
        <w:adjustRightInd w:val="0"/>
        <w:spacing w:after="0" w:line="240" w:lineRule="auto"/>
        <w:rPr>
          <w:rFonts w:ascii="Times New Roman" w:hAnsi="Times New Roman" w:cs="Times New Roman"/>
          <w:color w:val="0070C0"/>
          <w:sz w:val="23"/>
          <w:szCs w:val="23"/>
        </w:rPr>
      </w:pPr>
    </w:p>
    <w:p w:rsidR="00FB0FD0" w:rsidRDefault="00FB0FD0" w:rsidP="00FB0FD0">
      <w:pPr>
        <w:autoSpaceDE w:val="0"/>
        <w:autoSpaceDN w:val="0"/>
        <w:adjustRightInd w:val="0"/>
        <w:spacing w:after="0" w:line="240" w:lineRule="auto"/>
        <w:rPr>
          <w:rFonts w:ascii="Times New Roman" w:hAnsi="Times New Roman" w:cs="Times New Roman"/>
          <w:b/>
          <w:bCs/>
          <w:sz w:val="23"/>
          <w:szCs w:val="23"/>
        </w:rPr>
      </w:pPr>
      <w:r w:rsidRPr="00FB0FD0">
        <w:rPr>
          <w:rFonts w:ascii="Times New Roman" w:hAnsi="Times New Roman" w:cs="Times New Roman"/>
          <w:b/>
          <w:bCs/>
          <w:sz w:val="23"/>
          <w:szCs w:val="23"/>
        </w:rPr>
        <w:t xml:space="preserve">AIA/AAF MINORITY/DISADVANTAGED SCHOLARSHIP </w:t>
      </w:r>
    </w:p>
    <w:p w:rsidR="003C2930" w:rsidRPr="00FB0FD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Open to high school seniors and college freshmen studying or planning to study architecture. </w:t>
      </w:r>
      <w:proofErr w:type="gramStart"/>
      <w:r w:rsidRPr="00FB0FD0">
        <w:rPr>
          <w:rFonts w:ascii="Times New Roman" w:hAnsi="Times New Roman" w:cs="Times New Roman"/>
          <w:sz w:val="23"/>
          <w:szCs w:val="23"/>
        </w:rPr>
        <w:t>Must be entering a NAAB- accredited architecture program.</w:t>
      </w:r>
      <w:proofErr w:type="gramEnd"/>
      <w:r w:rsidRPr="00FB0FD0">
        <w:rPr>
          <w:rFonts w:ascii="Times New Roman" w:hAnsi="Times New Roman" w:cs="Times New Roman"/>
          <w:sz w:val="23"/>
          <w:szCs w:val="23"/>
        </w:rPr>
        <w:t xml:space="preserve"> </w:t>
      </w:r>
      <w:proofErr w:type="gramStart"/>
      <w:r w:rsidRPr="00FB0FD0">
        <w:rPr>
          <w:rFonts w:ascii="Times New Roman" w:hAnsi="Times New Roman" w:cs="Times New Roman"/>
          <w:sz w:val="23"/>
          <w:szCs w:val="23"/>
        </w:rPr>
        <w:t>Must be nominated by a school counselor or other person aware of student’s interest in architecture.</w:t>
      </w:r>
      <w:proofErr w:type="gramEnd"/>
      <w:r w:rsidRPr="00FB0FD0">
        <w:rPr>
          <w:rFonts w:ascii="Times New Roman" w:hAnsi="Times New Roman" w:cs="Times New Roman"/>
          <w:sz w:val="23"/>
          <w:szCs w:val="23"/>
        </w:rPr>
        <w:t xml:space="preserve">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Twenty awards from $500-$2,500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Early December (1st week)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Mary </w:t>
      </w:r>
      <w:proofErr w:type="spellStart"/>
      <w:r w:rsidRPr="00FB0FD0">
        <w:rPr>
          <w:rFonts w:ascii="Times New Roman" w:hAnsi="Times New Roman" w:cs="Times New Roman"/>
          <w:sz w:val="23"/>
          <w:szCs w:val="23"/>
        </w:rPr>
        <w:t>Felber</w:t>
      </w:r>
      <w:proofErr w:type="spellEnd"/>
      <w:r w:rsidRPr="00FB0FD0">
        <w:rPr>
          <w:rFonts w:ascii="Times New Roman" w:hAnsi="Times New Roman" w:cs="Times New Roman"/>
          <w:sz w:val="23"/>
          <w:szCs w:val="23"/>
        </w:rPr>
        <w:t xml:space="preserve">, Director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American Architectural Foundation 1799 New York Avenue, NW Washington, DC 20006-5292 (202) 626-7318 </w:t>
      </w:r>
      <w:r w:rsidR="003C2930">
        <w:rPr>
          <w:rFonts w:ascii="Times New Roman" w:hAnsi="Times New Roman" w:cs="Times New Roman"/>
          <w:sz w:val="23"/>
          <w:szCs w:val="23"/>
        </w:rPr>
        <w:t xml:space="preserve">      </w:t>
      </w:r>
      <w:r w:rsidRPr="00FB0FD0">
        <w:rPr>
          <w:rFonts w:ascii="Times New Roman" w:hAnsi="Times New Roman" w:cs="Times New Roman"/>
          <w:sz w:val="23"/>
          <w:szCs w:val="23"/>
        </w:rPr>
        <w:t xml:space="preserve">(202) 626-7420 Fax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6C08CD"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w:t>
      </w:r>
      <w:r w:rsidRPr="003C2930">
        <w:rPr>
          <w:rFonts w:ascii="Times New Roman" w:hAnsi="Times New Roman" w:cs="Times New Roman"/>
          <w:color w:val="0070C0"/>
          <w:sz w:val="23"/>
          <w:szCs w:val="23"/>
          <w:u w:val="single"/>
        </w:rPr>
        <w:t>http://www.archfoundation.org</w:t>
      </w:r>
      <w:r w:rsidRPr="00FB0FD0">
        <w:rPr>
          <w:rFonts w:ascii="Times New Roman" w:hAnsi="Times New Roman" w:cs="Times New Roman"/>
          <w:sz w:val="23"/>
          <w:szCs w:val="23"/>
        </w:rPr>
        <w:t xml:space="preserve">/ </w:t>
      </w:r>
      <w:r w:rsidRPr="00FB0FD0">
        <w:rPr>
          <w:rFonts w:ascii="Times New Roman" w:hAnsi="Times New Roman" w:cs="Times New Roman"/>
        </w:rPr>
        <w:t xml:space="preserve"> </w:t>
      </w:r>
    </w:p>
    <w:p w:rsidR="006C08CD" w:rsidRDefault="006C08CD" w:rsidP="00FB0FD0">
      <w:pPr>
        <w:autoSpaceDE w:val="0"/>
        <w:autoSpaceDN w:val="0"/>
        <w:adjustRightInd w:val="0"/>
        <w:spacing w:after="0" w:line="240" w:lineRule="auto"/>
        <w:rPr>
          <w:rFonts w:ascii="Times New Roman" w:hAnsi="Times New Roman" w:cs="Times New Roman"/>
        </w:rPr>
      </w:pPr>
    </w:p>
    <w:p w:rsidR="006C08CD" w:rsidRPr="006C08CD" w:rsidRDefault="006C08CD" w:rsidP="00FB0FD0">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AICHE MINORITY SCHOLARSHIP AWARD</w:t>
      </w:r>
    </w:p>
    <w:p w:rsidR="00FB0FD0" w:rsidRPr="006C08CD"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Criteria: Applicant must be a minority student with a minimum GPA of 3.0 and interested in chemical engineering. Financial need, extra-curricular activities, and letters of recommendation will be considered.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$1,000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Mid-May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Dr. Emmanuel A. Dada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FMC Corporation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Princeton, NJ 08543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r w:rsidRPr="003C2930">
        <w:rPr>
          <w:rFonts w:ascii="Times New Roman" w:hAnsi="Times New Roman" w:cs="Times New Roman"/>
          <w:color w:val="0070C0"/>
          <w:sz w:val="23"/>
          <w:szCs w:val="23"/>
          <w:u w:val="single"/>
        </w:rPr>
        <w:t>http://www.aiche.org/</w:t>
      </w:r>
      <w:r w:rsidRPr="003C2930">
        <w:rPr>
          <w:rFonts w:ascii="Times New Roman" w:hAnsi="Times New Roman" w:cs="Times New Roman"/>
          <w:color w:val="0070C0"/>
          <w:sz w:val="23"/>
          <w:szCs w:val="23"/>
        </w:rPr>
        <w:t xml:space="preserve"> </w:t>
      </w:r>
    </w:p>
    <w:p w:rsidR="003C2930" w:rsidRDefault="003C2930" w:rsidP="00FB0FD0">
      <w:pPr>
        <w:autoSpaceDE w:val="0"/>
        <w:autoSpaceDN w:val="0"/>
        <w:adjustRightInd w:val="0"/>
        <w:spacing w:after="0" w:line="240" w:lineRule="auto"/>
        <w:rPr>
          <w:rFonts w:ascii="Times New Roman" w:hAnsi="Times New Roman" w:cs="Times New Roman"/>
          <w:b/>
          <w:bCs/>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AIR FORCE ROTC SCHOLARSHIPS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Based on leadership, scholarship, and extra-curricular activities.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Tuition, book allowance, fees, monthly stipend.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16"/>
          <w:szCs w:val="16"/>
        </w:rPr>
      </w:pPr>
      <w:r w:rsidRPr="00FB0FD0">
        <w:rPr>
          <w:rFonts w:ascii="Times New Roman" w:hAnsi="Times New Roman" w:cs="Times New Roman"/>
          <w:sz w:val="23"/>
          <w:szCs w:val="23"/>
        </w:rPr>
        <w:t>Deadline: December 1</w:t>
      </w:r>
      <w:r w:rsidRPr="00FB0FD0">
        <w:rPr>
          <w:rFonts w:ascii="Times New Roman" w:hAnsi="Times New Roman" w:cs="Times New Roman"/>
          <w:sz w:val="16"/>
          <w:szCs w:val="16"/>
        </w:rPr>
        <w:t xml:space="preserve">st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(866) 423-7682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 xml:space="preserve">Website: </w:t>
      </w:r>
      <w:hyperlink r:id="rId22" w:history="1">
        <w:r w:rsidR="003C2930" w:rsidRPr="007513D6">
          <w:rPr>
            <w:rStyle w:val="Hyperlink"/>
            <w:rFonts w:ascii="Times New Roman" w:hAnsi="Times New Roman" w:cs="Times New Roman"/>
            <w:sz w:val="23"/>
            <w:szCs w:val="23"/>
          </w:rPr>
          <w:t>www.afrotc.com</w:t>
        </w:r>
      </w:hyperlink>
      <w:r w:rsidRPr="003C2930">
        <w:rPr>
          <w:rFonts w:ascii="Times New Roman" w:hAnsi="Times New Roman" w:cs="Times New Roman"/>
          <w:color w:val="0070C0"/>
          <w:sz w:val="23"/>
          <w:szCs w:val="23"/>
        </w:rPr>
        <w:t xml:space="preserve"> </w:t>
      </w:r>
    </w:p>
    <w:p w:rsidR="003C2930" w:rsidRPr="00FB0FD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b/>
          <w:bCs/>
          <w:sz w:val="23"/>
          <w:szCs w:val="23"/>
        </w:rPr>
      </w:pPr>
      <w:r w:rsidRPr="00FB0FD0">
        <w:rPr>
          <w:rFonts w:ascii="Times New Roman" w:hAnsi="Times New Roman" w:cs="Times New Roman"/>
          <w:b/>
          <w:bCs/>
          <w:sz w:val="23"/>
          <w:szCs w:val="23"/>
        </w:rPr>
        <w:t xml:space="preserve">AMERICAN CANCER SCHOLARSHIP </w:t>
      </w:r>
    </w:p>
    <w:p w:rsidR="003C2930" w:rsidRPr="00FB0FD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have had a diagnosis of cancer before age 21 and have at least a 2.5 GPA. Applicant must have been accepted without condition to an accredited two- or four-year university or community college. Consideration will be given to students pursuing an education in a regionally accredited vocational/technical school. See your counselor for an application or more information.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Varies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16"/>
          <w:szCs w:val="16"/>
        </w:rPr>
      </w:pPr>
      <w:r w:rsidRPr="00FB0FD0">
        <w:rPr>
          <w:rFonts w:ascii="Times New Roman" w:hAnsi="Times New Roman" w:cs="Times New Roman"/>
          <w:sz w:val="23"/>
          <w:szCs w:val="23"/>
        </w:rPr>
        <w:t>Deadline: February 1</w:t>
      </w:r>
      <w:r w:rsidRPr="00FB0FD0">
        <w:rPr>
          <w:rFonts w:ascii="Times New Roman" w:hAnsi="Times New Roman" w:cs="Times New Roman"/>
          <w:sz w:val="16"/>
          <w:szCs w:val="16"/>
        </w:rPr>
        <w:t xml:space="preserve">st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American Cancer Society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ATTN: College Scholarship Committee 1380 Livingston Ln.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Jackson, MS 39213 (800) 227-2345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Website</w:t>
      </w:r>
      <w:r w:rsidRPr="003C2930">
        <w:rPr>
          <w:rFonts w:ascii="Times New Roman" w:hAnsi="Times New Roman" w:cs="Times New Roman"/>
          <w:color w:val="0070C0"/>
          <w:sz w:val="23"/>
          <w:szCs w:val="23"/>
          <w:u w:val="single"/>
        </w:rPr>
        <w:t>: http://www.cancer.org</w:t>
      </w:r>
      <w:r w:rsidRPr="00FB0FD0">
        <w:rPr>
          <w:rFonts w:ascii="Times New Roman" w:hAnsi="Times New Roman" w:cs="Times New Roman"/>
          <w:sz w:val="23"/>
          <w:szCs w:val="23"/>
        </w:rPr>
        <w:t xml:space="preserve">/ </w:t>
      </w:r>
      <w:r w:rsidRPr="00FB0FD0">
        <w:rPr>
          <w:rFonts w:ascii="Times New Roman" w:hAnsi="Times New Roman" w:cs="Times New Roman"/>
        </w:rPr>
        <w:t xml:space="preserve"> </w:t>
      </w:r>
    </w:p>
    <w:p w:rsidR="008B6DA9" w:rsidRDefault="008B6DA9" w:rsidP="00FB0FD0">
      <w:pPr>
        <w:autoSpaceDE w:val="0"/>
        <w:autoSpaceDN w:val="0"/>
        <w:adjustRightInd w:val="0"/>
        <w:spacing w:after="0" w:line="240" w:lineRule="auto"/>
        <w:rPr>
          <w:rFonts w:ascii="Times New Roman" w:hAnsi="Times New Roman" w:cs="Times New Roman"/>
        </w:rPr>
      </w:pPr>
    </w:p>
    <w:p w:rsidR="008B6DA9" w:rsidRDefault="008B6DA9" w:rsidP="00FB0FD0">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AMERICAN CHEMICAL SOCIETY SCHOLARS PROGRAM</w:t>
      </w:r>
    </w:p>
    <w:p w:rsidR="008B6DA9" w:rsidRPr="008B6DA9" w:rsidRDefault="008B6DA9" w:rsidP="00FB0FD0">
      <w:pPr>
        <w:autoSpaceDE w:val="0"/>
        <w:autoSpaceDN w:val="0"/>
        <w:adjustRightInd w:val="0"/>
        <w:spacing w:after="0" w:line="240" w:lineRule="auto"/>
        <w:rPr>
          <w:rFonts w:ascii="Times New Roman" w:hAnsi="Times New Roman" w:cs="Times New Roman"/>
          <w:b/>
        </w:rPr>
      </w:pPr>
    </w:p>
    <w:p w:rsidR="00FB0FD0" w:rsidRP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Criteria: Open to seniors who are African American, Hispanic, or American Indian planning to major in chemistry, biochemistry, chemical engineering, or other chemically related fields.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Up to $3,000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March 1st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American Chemical Society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1115 16th Street, NW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Washington, D.C. 20036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(800) 227-5558 ext. 6250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r w:rsidRPr="003C2930">
        <w:rPr>
          <w:rFonts w:ascii="Times New Roman" w:hAnsi="Times New Roman" w:cs="Times New Roman"/>
          <w:color w:val="0070C0"/>
          <w:sz w:val="23"/>
          <w:szCs w:val="23"/>
          <w:u w:val="single"/>
        </w:rPr>
        <w:t>http://portal.acs.org/portal/acs/corg/content</w:t>
      </w:r>
      <w:r w:rsidRPr="003C2930">
        <w:rPr>
          <w:rFonts w:ascii="Times New Roman" w:hAnsi="Times New Roman" w:cs="Times New Roman"/>
          <w:color w:val="0070C0"/>
          <w:sz w:val="23"/>
          <w:szCs w:val="23"/>
        </w:rPr>
        <w:t xml:space="preserve"> </w:t>
      </w:r>
    </w:p>
    <w:p w:rsidR="003C2930" w:rsidRDefault="003C2930" w:rsidP="00FB0FD0">
      <w:pPr>
        <w:autoSpaceDE w:val="0"/>
        <w:autoSpaceDN w:val="0"/>
        <w:adjustRightInd w:val="0"/>
        <w:spacing w:after="0" w:line="240" w:lineRule="auto"/>
        <w:rPr>
          <w:rFonts w:ascii="Times New Roman" w:hAnsi="Times New Roman" w:cs="Times New Roman"/>
          <w:b/>
          <w:bCs/>
          <w:sz w:val="23"/>
          <w:szCs w:val="23"/>
        </w:rPr>
      </w:pPr>
    </w:p>
    <w:p w:rsidR="003C2930" w:rsidRDefault="00FB0FD0" w:rsidP="00FB0FD0">
      <w:pPr>
        <w:autoSpaceDE w:val="0"/>
        <w:autoSpaceDN w:val="0"/>
        <w:adjustRightInd w:val="0"/>
        <w:spacing w:after="0" w:line="240" w:lineRule="auto"/>
        <w:rPr>
          <w:rFonts w:ascii="Times New Roman" w:hAnsi="Times New Roman" w:cs="Times New Roman"/>
          <w:b/>
          <w:bCs/>
          <w:sz w:val="23"/>
          <w:szCs w:val="23"/>
        </w:rPr>
      </w:pPr>
      <w:r w:rsidRPr="00FB0FD0">
        <w:rPr>
          <w:rFonts w:ascii="Times New Roman" w:hAnsi="Times New Roman" w:cs="Times New Roman"/>
          <w:b/>
          <w:bCs/>
          <w:sz w:val="23"/>
          <w:szCs w:val="23"/>
        </w:rPr>
        <w:t>AMERICAN FIRE SPRINKLER ASSOCIATION SCHOLARSHIP</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 </w:t>
      </w:r>
    </w:p>
    <w:p w:rsidR="008B6DA9"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High school seniors who plan to further their education at a college or university or certified trade school. Scholarship is not based on financial need. Applicants must read an essay and take a ten-question multiple-choice test using the printed copy of the essay as a reference. For each question answered correctly, student receives one entry into a drawing for one of ten $2,000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lastRenderedPageBreak/>
        <w:t xml:space="preserve">Amount: Up to $20,000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September-April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See website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3C2930" w:rsidRDefault="00FB0FD0" w:rsidP="00FB0FD0">
      <w:pPr>
        <w:autoSpaceDE w:val="0"/>
        <w:autoSpaceDN w:val="0"/>
        <w:adjustRightInd w:val="0"/>
        <w:spacing w:after="0" w:line="240" w:lineRule="auto"/>
        <w:rPr>
          <w:rFonts w:ascii="Times New Roman" w:hAnsi="Times New Roman" w:cs="Times New Roman"/>
          <w:color w:val="0070C0"/>
          <w:sz w:val="23"/>
          <w:szCs w:val="23"/>
          <w:u w:val="single"/>
        </w:rPr>
      </w:pPr>
      <w:r w:rsidRPr="00FB0FD0">
        <w:rPr>
          <w:rFonts w:ascii="Times New Roman" w:hAnsi="Times New Roman" w:cs="Times New Roman"/>
          <w:sz w:val="23"/>
          <w:szCs w:val="23"/>
        </w:rPr>
        <w:t xml:space="preserve">Website: </w:t>
      </w:r>
      <w:r w:rsidRPr="003C2930">
        <w:rPr>
          <w:rFonts w:ascii="Times New Roman" w:hAnsi="Times New Roman" w:cs="Times New Roman"/>
          <w:color w:val="0070C0"/>
          <w:sz w:val="23"/>
          <w:szCs w:val="23"/>
          <w:u w:val="single"/>
        </w:rPr>
        <w:t xml:space="preserve">http://www.afsascholarship.org/ </w:t>
      </w:r>
    </w:p>
    <w:p w:rsidR="003C2930" w:rsidRDefault="003C2930" w:rsidP="00FB0FD0">
      <w:pPr>
        <w:autoSpaceDE w:val="0"/>
        <w:autoSpaceDN w:val="0"/>
        <w:adjustRightInd w:val="0"/>
        <w:spacing w:after="0" w:line="240" w:lineRule="auto"/>
        <w:rPr>
          <w:rFonts w:ascii="Times New Roman" w:hAnsi="Times New Roman" w:cs="Times New Roman"/>
          <w:b/>
          <w:bCs/>
          <w:sz w:val="23"/>
          <w:szCs w:val="23"/>
        </w:rPr>
      </w:pPr>
    </w:p>
    <w:p w:rsidR="00FB0FD0" w:rsidRDefault="00FB0FD0" w:rsidP="00FB0FD0">
      <w:pPr>
        <w:autoSpaceDE w:val="0"/>
        <w:autoSpaceDN w:val="0"/>
        <w:adjustRightInd w:val="0"/>
        <w:spacing w:after="0" w:line="240" w:lineRule="auto"/>
        <w:rPr>
          <w:rFonts w:ascii="Times New Roman" w:hAnsi="Times New Roman" w:cs="Times New Roman"/>
          <w:b/>
          <w:bCs/>
          <w:sz w:val="23"/>
          <w:szCs w:val="23"/>
        </w:rPr>
      </w:pPr>
      <w:r w:rsidRPr="00FB0FD0">
        <w:rPr>
          <w:rFonts w:ascii="Times New Roman" w:hAnsi="Times New Roman" w:cs="Times New Roman"/>
          <w:b/>
          <w:bCs/>
          <w:sz w:val="23"/>
          <w:szCs w:val="23"/>
        </w:rPr>
        <w:t xml:space="preserve">AMERICAN FOREIGN SERVICE ASSOCIATION HIGH SCHOOL ESSAY CONTEST </w:t>
      </w:r>
    </w:p>
    <w:p w:rsidR="003C2930" w:rsidRPr="00FB0FD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submit an essay on diplomacy.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$750 - $2,500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Mid-April </w:t>
      </w:r>
    </w:p>
    <w:p w:rsidR="003C2930" w:rsidRDefault="003C2930"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American Foreign Service Association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Ms. </w:t>
      </w:r>
      <w:proofErr w:type="spellStart"/>
      <w:r w:rsidRPr="00FB0FD0">
        <w:rPr>
          <w:rFonts w:ascii="Times New Roman" w:hAnsi="Times New Roman" w:cs="Times New Roman"/>
          <w:sz w:val="23"/>
          <w:szCs w:val="23"/>
        </w:rPr>
        <w:t>Perri</w:t>
      </w:r>
      <w:proofErr w:type="spellEnd"/>
      <w:r w:rsidRPr="00FB0FD0">
        <w:rPr>
          <w:rFonts w:ascii="Times New Roman" w:hAnsi="Times New Roman" w:cs="Times New Roman"/>
          <w:sz w:val="23"/>
          <w:szCs w:val="23"/>
        </w:rPr>
        <w:t xml:space="preserve"> Green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National High School Essay Contest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2101 E </w:t>
      </w:r>
      <w:proofErr w:type="gramStart"/>
      <w:r w:rsidRPr="00FB0FD0">
        <w:rPr>
          <w:rFonts w:ascii="Times New Roman" w:hAnsi="Times New Roman" w:cs="Times New Roman"/>
          <w:sz w:val="23"/>
          <w:szCs w:val="23"/>
        </w:rPr>
        <w:t>Street</w:t>
      </w:r>
      <w:proofErr w:type="gramEnd"/>
      <w:r w:rsidRPr="00FB0FD0">
        <w:rPr>
          <w:rFonts w:ascii="Times New Roman" w:hAnsi="Times New Roman" w:cs="Times New Roman"/>
          <w:sz w:val="23"/>
          <w:szCs w:val="23"/>
        </w:rPr>
        <w:t xml:space="preserve">, NW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Washington, DC 20037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(800) 704-2372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8B6DA9" w:rsidRDefault="00A70DC9" w:rsidP="00FB0FD0">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3"/>
          <w:szCs w:val="23"/>
        </w:rPr>
        <w:t>Website</w:t>
      </w:r>
      <w:r w:rsidRPr="00A70DC9">
        <w:rPr>
          <w:rFonts w:ascii="Times New Roman" w:hAnsi="Times New Roman" w:cs="Times New Roman"/>
          <w:color w:val="0070C0"/>
          <w:sz w:val="23"/>
          <w:szCs w:val="23"/>
          <w:u w:val="single"/>
        </w:rPr>
        <w:t xml:space="preserve">: </w:t>
      </w:r>
      <w:hyperlink r:id="rId23" w:history="1">
        <w:r w:rsidR="008B6DA9" w:rsidRPr="007513D6">
          <w:rPr>
            <w:rStyle w:val="Hyperlink"/>
            <w:rFonts w:ascii="Times New Roman" w:hAnsi="Times New Roman" w:cs="Times New Roman"/>
            <w:sz w:val="23"/>
            <w:szCs w:val="23"/>
          </w:rPr>
          <w:t>http://www.afsa.org/</w:t>
        </w:r>
      </w:hyperlink>
    </w:p>
    <w:p w:rsidR="008B6DA9" w:rsidRDefault="008B6DA9" w:rsidP="00FB0FD0">
      <w:pPr>
        <w:autoSpaceDE w:val="0"/>
        <w:autoSpaceDN w:val="0"/>
        <w:adjustRightInd w:val="0"/>
        <w:spacing w:after="0" w:line="240" w:lineRule="auto"/>
        <w:rPr>
          <w:rFonts w:ascii="Times New Roman" w:hAnsi="Times New Roman" w:cs="Times New Roman"/>
        </w:rPr>
      </w:pPr>
    </w:p>
    <w:p w:rsidR="008B6DA9" w:rsidRPr="008B6DA9" w:rsidRDefault="008B6DA9" w:rsidP="00FB0FD0">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AMERICAN HOTEL FOUNDATION SCHOLARSHIPS</w:t>
      </w:r>
    </w:p>
    <w:p w:rsidR="00FB0FD0" w:rsidRP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Criteria: Applicants must be pursuing an undergraduate degree in hospitality management.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Varies-Quarterly drawings beginning in October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Michelle </w:t>
      </w:r>
      <w:proofErr w:type="spellStart"/>
      <w:r w:rsidRPr="00FB0FD0">
        <w:rPr>
          <w:rFonts w:ascii="Times New Roman" w:hAnsi="Times New Roman" w:cs="Times New Roman"/>
          <w:sz w:val="23"/>
          <w:szCs w:val="23"/>
        </w:rPr>
        <w:t>Poinelli</w:t>
      </w:r>
      <w:proofErr w:type="spellEnd"/>
      <w:r w:rsidRPr="00FB0FD0">
        <w:rPr>
          <w:rFonts w:ascii="Times New Roman" w:hAnsi="Times New Roman" w:cs="Times New Roman"/>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1201 New York Avenue Suite #600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Washington, D.C. 2005-3931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(202) 289-3181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 xml:space="preserve">Website: </w:t>
      </w:r>
      <w:hyperlink r:id="rId24" w:history="1">
        <w:r w:rsidR="00A70DC9" w:rsidRPr="007513D6">
          <w:rPr>
            <w:rStyle w:val="Hyperlink"/>
            <w:rFonts w:ascii="Times New Roman" w:hAnsi="Times New Roman" w:cs="Times New Roman"/>
            <w:sz w:val="23"/>
            <w:szCs w:val="23"/>
          </w:rPr>
          <w:t>http://www.ahlef.org/scholarships/</w:t>
        </w:r>
      </w:hyperlink>
      <w:r w:rsidRPr="00A70DC9">
        <w:rPr>
          <w:rFonts w:ascii="Times New Roman" w:hAnsi="Times New Roman" w:cs="Times New Roman"/>
          <w:color w:val="0070C0"/>
          <w:sz w:val="23"/>
          <w:szCs w:val="23"/>
        </w:rPr>
        <w:t xml:space="preserve"> </w:t>
      </w:r>
    </w:p>
    <w:p w:rsidR="00A70DC9" w:rsidRPr="00FB0FD0"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ANYCOLLEGE.COM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Scholarships are given away randomly regardless of GPA or test scores. College bound students apply online by going to the website and clicking the “win a scholarship button.”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Varies. </w:t>
      </w:r>
      <w:proofErr w:type="gramStart"/>
      <w:r w:rsidRPr="00FB0FD0">
        <w:rPr>
          <w:rFonts w:ascii="Times New Roman" w:hAnsi="Times New Roman" w:cs="Times New Roman"/>
          <w:sz w:val="23"/>
          <w:szCs w:val="23"/>
        </w:rPr>
        <w:t>Quarterly drawings.</w:t>
      </w:r>
      <w:proofErr w:type="gramEnd"/>
      <w:r w:rsidRPr="00FB0FD0">
        <w:rPr>
          <w:rFonts w:ascii="Times New Roman" w:hAnsi="Times New Roman" w:cs="Times New Roman"/>
          <w:sz w:val="23"/>
          <w:szCs w:val="23"/>
        </w:rPr>
        <w:t xml:space="preserve">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(218) 284-9933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r w:rsidRPr="00A70DC9">
        <w:rPr>
          <w:rFonts w:ascii="Times New Roman" w:hAnsi="Times New Roman" w:cs="Times New Roman"/>
          <w:color w:val="0070C0"/>
          <w:sz w:val="23"/>
          <w:szCs w:val="23"/>
          <w:u w:val="single"/>
        </w:rPr>
        <w:t>http://www.anycollege.com/</w:t>
      </w:r>
      <w:r w:rsidRPr="00A70DC9">
        <w:rPr>
          <w:rFonts w:ascii="Times New Roman" w:hAnsi="Times New Roman" w:cs="Times New Roman"/>
          <w:color w:val="0070C0"/>
          <w:sz w:val="23"/>
          <w:szCs w:val="23"/>
        </w:rPr>
        <w:t xml:space="preserve"> </w:t>
      </w:r>
    </w:p>
    <w:p w:rsidR="00A70DC9" w:rsidRDefault="00A70DC9" w:rsidP="00FB0FD0">
      <w:pPr>
        <w:autoSpaceDE w:val="0"/>
        <w:autoSpaceDN w:val="0"/>
        <w:adjustRightInd w:val="0"/>
        <w:spacing w:after="0" w:line="240" w:lineRule="auto"/>
        <w:rPr>
          <w:rFonts w:ascii="Times New Roman" w:hAnsi="Times New Roman" w:cs="Times New Roman"/>
          <w:b/>
          <w:bCs/>
          <w:sz w:val="23"/>
          <w:szCs w:val="23"/>
        </w:rPr>
      </w:pP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lastRenderedPageBreak/>
        <w:t xml:space="preserve">APPLE SCHOLARS PROGRAM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Applicants must be graduating seniors with an educational background that shows a high level of performance in academic achievement and extracurricular participation. Applicant’s future aspirations must include intent to use technology in future pursuits. </w:t>
      </w:r>
      <w:proofErr w:type="gramStart"/>
      <w:r w:rsidRPr="00FB0FD0">
        <w:rPr>
          <w:rFonts w:ascii="Times New Roman" w:hAnsi="Times New Roman" w:cs="Times New Roman"/>
          <w:sz w:val="23"/>
          <w:szCs w:val="23"/>
        </w:rPr>
        <w:t>Must be able to articulate the value of digital media in academic life.</w:t>
      </w:r>
      <w:proofErr w:type="gramEnd"/>
      <w:r w:rsidRPr="00FB0FD0">
        <w:rPr>
          <w:rFonts w:ascii="Times New Roman" w:hAnsi="Times New Roman" w:cs="Times New Roman"/>
          <w:sz w:val="23"/>
          <w:szCs w:val="23"/>
        </w:rPr>
        <w:t xml:space="preserve">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Ten technology packages will be awarded.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May 30th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8B6DA9" w:rsidRDefault="00A70DC9" w:rsidP="00FB0FD0">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3"/>
          <w:szCs w:val="23"/>
        </w:rPr>
        <w:t>Website</w:t>
      </w:r>
      <w:r w:rsidR="00FB0FD0" w:rsidRPr="00A70DC9">
        <w:rPr>
          <w:rFonts w:ascii="Times New Roman" w:hAnsi="Times New Roman" w:cs="Times New Roman"/>
          <w:color w:val="0070C0"/>
          <w:sz w:val="23"/>
          <w:szCs w:val="23"/>
          <w:u w:val="single"/>
        </w:rPr>
        <w:t>: https://developer.apple.com/wwdc/students</w:t>
      </w:r>
      <w:r w:rsidR="00FB0FD0" w:rsidRPr="00FB0FD0">
        <w:rPr>
          <w:rFonts w:ascii="Times New Roman" w:hAnsi="Times New Roman" w:cs="Times New Roman"/>
          <w:sz w:val="23"/>
          <w:szCs w:val="23"/>
        </w:rPr>
        <w:t xml:space="preserve">/ </w:t>
      </w:r>
    </w:p>
    <w:p w:rsidR="008B6DA9" w:rsidRDefault="008B6DA9" w:rsidP="00FB0FD0">
      <w:pPr>
        <w:autoSpaceDE w:val="0"/>
        <w:autoSpaceDN w:val="0"/>
        <w:adjustRightInd w:val="0"/>
        <w:spacing w:after="0" w:line="240" w:lineRule="auto"/>
        <w:rPr>
          <w:rFonts w:ascii="Times New Roman" w:hAnsi="Times New Roman" w:cs="Times New Roman"/>
        </w:rPr>
      </w:pPr>
    </w:p>
    <w:p w:rsidR="008B6DA9" w:rsidRPr="008B6DA9" w:rsidRDefault="008B6DA9" w:rsidP="00FB0FD0">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ARMY ROTC SCHOLARSHIPS</w:t>
      </w:r>
    </w:p>
    <w:p w:rsidR="00FB0FD0" w:rsidRP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Criteria: Based on leadership, scholarship, and extra-curricular activities.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Tuition, book allowance, fees, plus monthly stipend.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November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A70DC9" w:rsidP="00FB0FD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Contact: Ken Heath </w:t>
      </w:r>
      <w:r w:rsidR="00FB0FD0" w:rsidRPr="00FB0FD0">
        <w:rPr>
          <w:rFonts w:ascii="Times New Roman" w:hAnsi="Times New Roman" w:cs="Times New Roman"/>
          <w:sz w:val="23"/>
          <w:szCs w:val="23"/>
        </w:rPr>
        <w:t xml:space="preserve">(800) 872-7682 or (901) 587-7150 (local)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 xml:space="preserve">Website: </w:t>
      </w:r>
      <w:hyperlink r:id="rId25" w:history="1">
        <w:r w:rsidR="00A70DC9" w:rsidRPr="007513D6">
          <w:rPr>
            <w:rStyle w:val="Hyperlink"/>
            <w:rFonts w:ascii="Times New Roman" w:hAnsi="Times New Roman" w:cs="Times New Roman"/>
            <w:sz w:val="23"/>
            <w:szCs w:val="23"/>
          </w:rPr>
          <w:t>http://www.goarmy.com/rotc.html</w:t>
        </w:r>
      </w:hyperlink>
      <w:r w:rsidRPr="00A70DC9">
        <w:rPr>
          <w:rFonts w:ascii="Times New Roman" w:hAnsi="Times New Roman" w:cs="Times New Roman"/>
          <w:color w:val="0070C0"/>
          <w:sz w:val="23"/>
          <w:szCs w:val="23"/>
        </w:rPr>
        <w:t xml:space="preserve"> </w:t>
      </w:r>
    </w:p>
    <w:p w:rsidR="00A70DC9" w:rsidRPr="00FB0FD0"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ASHLEY MARIE EASTERBROOK INTERNET SCHOLARSHIP FUND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be a high school senior with an un-weighted GPA between 3.50 and 3.74.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$2,000 to $4,000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March 31st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The Foundation for Ashley’s Dream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1808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Troy, MI 48099-1808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(248) 270-0245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 xml:space="preserve">Website: </w:t>
      </w:r>
      <w:hyperlink r:id="rId26" w:history="1">
        <w:r w:rsidR="00A70DC9" w:rsidRPr="007513D6">
          <w:rPr>
            <w:rStyle w:val="Hyperlink"/>
            <w:rFonts w:ascii="Times New Roman" w:hAnsi="Times New Roman" w:cs="Times New Roman"/>
            <w:sz w:val="23"/>
            <w:szCs w:val="23"/>
          </w:rPr>
          <w:t>http://www.ashleysdream.org/</w:t>
        </w:r>
      </w:hyperlink>
      <w:r w:rsidRPr="00A70DC9">
        <w:rPr>
          <w:rFonts w:ascii="Times New Roman" w:hAnsi="Times New Roman" w:cs="Times New Roman"/>
          <w:color w:val="0070C0"/>
          <w:sz w:val="23"/>
          <w:szCs w:val="23"/>
        </w:rPr>
        <w:t xml:space="preserve"> </w:t>
      </w:r>
    </w:p>
    <w:p w:rsidR="00A70DC9" w:rsidRPr="00FB0FD0"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AXA ACHIEVEMENT SCHOLARSHIP PROGRAM (US News &amp; World Report)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Must be a high school senior and a U.S. citizen. Must demonstrate ambition and self-drive as evidenced by outstanding achievement in a school, community, or workplace activity.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Sixty-two scholarships between $10,000 and $25,000 each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Mid-December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Scholarship Management Services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One Scholarship Way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297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Saint Peter, MN 56082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(800) 537-4180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AXA Achievement Scholarship Program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BANK OF AMERICA ABILITIES SCHOLARSHIP PROGRAM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Scholarships awarded to students with disabilities who have a permanent address in several states including Tennessee. </w:t>
      </w:r>
      <w:proofErr w:type="gramStart"/>
      <w:r w:rsidRPr="00FB0FD0">
        <w:rPr>
          <w:rFonts w:ascii="Times New Roman" w:hAnsi="Times New Roman" w:cs="Times New Roman"/>
          <w:sz w:val="23"/>
          <w:szCs w:val="23"/>
        </w:rPr>
        <w:t>Minimum of 2.5 GPA on the most recent transcript.</w:t>
      </w:r>
      <w:proofErr w:type="gramEnd"/>
      <w:r w:rsidRPr="00FB0FD0">
        <w:rPr>
          <w:rFonts w:ascii="Times New Roman" w:hAnsi="Times New Roman" w:cs="Times New Roman"/>
          <w:sz w:val="23"/>
          <w:szCs w:val="23"/>
        </w:rPr>
        <w:t xml:space="preserve"> Must pursue a degree in finance, business or computer systems and plan on a career with a banking institution. Must maintain a permanent residence in states where Bank of America has retail locations, which includes Tennessee. A one-page essay is required.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Up to $5,000 per year.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April 1st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For more information, call (864) 268-3363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BEN KAPLAN’S POWER OF FAMILY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These scholarships are open to students of any age. This unique awards competition asks students—along with their parents, mentors, coaches, or other supporters-to contribute equally to the application process: one 500-word essay is submitted by the student and a second 500 word essay by the primary supporter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Ten $1,000 scholarships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Mid-May </w:t>
      </w:r>
    </w:p>
    <w:p w:rsidR="00FB0FD0" w:rsidRPr="00A70DC9" w:rsidRDefault="00A70DC9" w:rsidP="00FB0FD0">
      <w:pPr>
        <w:autoSpaceDE w:val="0"/>
        <w:autoSpaceDN w:val="0"/>
        <w:adjustRightInd w:val="0"/>
        <w:spacing w:after="0" w:line="240" w:lineRule="auto"/>
        <w:rPr>
          <w:rFonts w:ascii="Times New Roman" w:hAnsi="Times New Roman" w:cs="Times New Roman"/>
        </w:rPr>
      </w:pPr>
      <w:r>
        <w:rPr>
          <w:rFonts w:ascii="Times New Roman" w:hAnsi="Times New Roman" w:cs="Times New Roman"/>
          <w:sz w:val="23"/>
          <w:szCs w:val="23"/>
        </w:rPr>
        <w:t>Website</w:t>
      </w:r>
      <w:r w:rsidR="00FB0FD0" w:rsidRPr="00FB0FD0">
        <w:rPr>
          <w:rFonts w:ascii="Times New Roman" w:hAnsi="Times New Roman" w:cs="Times New Roman"/>
          <w:sz w:val="23"/>
          <w:szCs w:val="23"/>
        </w:rPr>
        <w:t xml:space="preserve">: </w:t>
      </w:r>
      <w:r w:rsidR="00FB0FD0" w:rsidRPr="00A70DC9">
        <w:rPr>
          <w:rFonts w:ascii="Times New Roman" w:hAnsi="Times New Roman" w:cs="Times New Roman"/>
          <w:color w:val="0070C0"/>
          <w:sz w:val="23"/>
          <w:szCs w:val="23"/>
          <w:u w:val="single"/>
        </w:rPr>
        <w:t>http://www.studentscholarshipsearch.com/</w:t>
      </w:r>
      <w:r w:rsidR="00FB0FD0" w:rsidRPr="00A70DC9">
        <w:rPr>
          <w:rFonts w:ascii="Times New Roman" w:hAnsi="Times New Roman" w:cs="Times New Roman"/>
          <w:color w:val="0070C0"/>
          <w:sz w:val="23"/>
          <w:szCs w:val="23"/>
        </w:rPr>
        <w:t xml:space="preserve"> </w:t>
      </w:r>
      <w:r w:rsidR="00FB0FD0" w:rsidRPr="00A70DC9">
        <w:rPr>
          <w:rFonts w:ascii="Times New Roman" w:hAnsi="Times New Roman" w:cs="Times New Roman"/>
          <w:color w:val="0070C0"/>
        </w:rPr>
        <w:t xml:space="preserve"> </w:t>
      </w: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BEST BUY SCHOLARSHIPS</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Criteria: Winners chosen based on their community service and ac</w:t>
      </w:r>
      <w:r w:rsidR="00A70DC9">
        <w:rPr>
          <w:rFonts w:ascii="Times New Roman" w:hAnsi="Times New Roman" w:cs="Times New Roman"/>
          <w:sz w:val="23"/>
          <w:szCs w:val="23"/>
        </w:rPr>
        <w:t>ademic achievement as well as co</w:t>
      </w:r>
      <w:r w:rsidRPr="00FB0FD0">
        <w:rPr>
          <w:rFonts w:ascii="Times New Roman" w:hAnsi="Times New Roman" w:cs="Times New Roman"/>
          <w:sz w:val="23"/>
          <w:szCs w:val="23"/>
        </w:rPr>
        <w:t xml:space="preserve">mpletion of an essay question.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$1,500-$10,000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February 15th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See website below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u w:val="single"/>
        </w:rPr>
      </w:pPr>
      <w:r w:rsidRPr="00FB0FD0">
        <w:rPr>
          <w:rFonts w:ascii="Times New Roman" w:hAnsi="Times New Roman" w:cs="Times New Roman"/>
          <w:sz w:val="23"/>
          <w:szCs w:val="23"/>
        </w:rPr>
        <w:t>Website:</w:t>
      </w:r>
      <w:r w:rsidRPr="00A70DC9">
        <w:rPr>
          <w:rFonts w:ascii="Times New Roman" w:hAnsi="Times New Roman" w:cs="Times New Roman"/>
          <w:color w:val="0070C0"/>
          <w:sz w:val="23"/>
          <w:szCs w:val="23"/>
          <w:u w:val="single"/>
        </w:rPr>
        <w:t xml:space="preserve"> </w:t>
      </w:r>
      <w:hyperlink r:id="rId27" w:history="1">
        <w:r w:rsidR="00A70DC9" w:rsidRPr="007513D6">
          <w:rPr>
            <w:rStyle w:val="Hyperlink"/>
            <w:rFonts w:ascii="Times New Roman" w:hAnsi="Times New Roman" w:cs="Times New Roman"/>
            <w:sz w:val="23"/>
            <w:szCs w:val="23"/>
          </w:rPr>
          <w:t>http://pr.bby.com/overview/</w:t>
        </w:r>
      </w:hyperlink>
      <w:r w:rsidRPr="00A70DC9">
        <w:rPr>
          <w:rFonts w:ascii="Times New Roman" w:hAnsi="Times New Roman" w:cs="Times New Roman"/>
          <w:color w:val="0070C0"/>
          <w:sz w:val="23"/>
          <w:szCs w:val="23"/>
          <w:u w:val="single"/>
        </w:rPr>
        <w:t xml:space="preserve"> </w:t>
      </w:r>
    </w:p>
    <w:p w:rsidR="00A70DC9" w:rsidRPr="00FB0FD0"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BURGER KING </w:t>
      </w:r>
      <w:proofErr w:type="spellStart"/>
      <w:r w:rsidRPr="00FB0FD0">
        <w:rPr>
          <w:rFonts w:ascii="Times New Roman" w:hAnsi="Times New Roman" w:cs="Times New Roman"/>
          <w:b/>
          <w:bCs/>
          <w:sz w:val="23"/>
          <w:szCs w:val="23"/>
        </w:rPr>
        <w:t>McLAMORE</w:t>
      </w:r>
      <w:proofErr w:type="spellEnd"/>
      <w:r w:rsidRPr="00FB0FD0">
        <w:rPr>
          <w:rFonts w:ascii="Times New Roman" w:hAnsi="Times New Roman" w:cs="Times New Roman"/>
          <w:b/>
          <w:bCs/>
          <w:sz w:val="23"/>
          <w:szCs w:val="23"/>
        </w:rPr>
        <w:t xml:space="preserve"> FOUNDATION SCHOLARSHIP PROGRAM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Open to high school seniors with a minimum GPA of 2.5 who work at least 15 hours per week. </w:t>
      </w:r>
      <w:proofErr w:type="gramStart"/>
      <w:r w:rsidRPr="00FB0FD0">
        <w:rPr>
          <w:rFonts w:ascii="Times New Roman" w:hAnsi="Times New Roman" w:cs="Times New Roman"/>
          <w:sz w:val="23"/>
          <w:szCs w:val="23"/>
        </w:rPr>
        <w:t>Must participate in community service.</w:t>
      </w:r>
      <w:proofErr w:type="gramEnd"/>
      <w:r w:rsidRPr="00FB0FD0">
        <w:rPr>
          <w:rFonts w:ascii="Times New Roman" w:hAnsi="Times New Roman" w:cs="Times New Roman"/>
          <w:sz w:val="23"/>
          <w:szCs w:val="23"/>
        </w:rPr>
        <w:t xml:space="preserve"> Applicants can be, but do not have to be, employees of Burger King.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Numerous awards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December date to be determined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w:t>
      </w:r>
      <w:proofErr w:type="spellStart"/>
      <w:r w:rsidRPr="00FB0FD0">
        <w:rPr>
          <w:rFonts w:ascii="Times New Roman" w:hAnsi="Times New Roman" w:cs="Times New Roman"/>
          <w:sz w:val="23"/>
          <w:szCs w:val="23"/>
        </w:rPr>
        <w:t>McLamore</w:t>
      </w:r>
      <w:proofErr w:type="spellEnd"/>
      <w:r w:rsidRPr="00FB0FD0">
        <w:rPr>
          <w:rFonts w:ascii="Times New Roman" w:hAnsi="Times New Roman" w:cs="Times New Roman"/>
          <w:sz w:val="23"/>
          <w:szCs w:val="23"/>
        </w:rPr>
        <w:t xml:space="preserve"> Foundation Inc.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Burger King </w:t>
      </w:r>
      <w:proofErr w:type="spellStart"/>
      <w:r w:rsidRPr="00FB0FD0">
        <w:rPr>
          <w:rFonts w:ascii="Times New Roman" w:hAnsi="Times New Roman" w:cs="Times New Roman"/>
          <w:sz w:val="23"/>
          <w:szCs w:val="23"/>
        </w:rPr>
        <w:t>McLamore</w:t>
      </w:r>
      <w:proofErr w:type="spellEnd"/>
      <w:r w:rsidRPr="00FB0FD0">
        <w:rPr>
          <w:rFonts w:ascii="Times New Roman" w:hAnsi="Times New Roman" w:cs="Times New Roman"/>
          <w:sz w:val="23"/>
          <w:szCs w:val="23"/>
        </w:rPr>
        <w:t xml:space="preserve"> Foundation, Inc.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 Burger King Corporation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5505 Blue Lagoon Drive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Miami, FL 33126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(305) 378-3890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u w:val="single"/>
        </w:rPr>
      </w:pPr>
      <w:r w:rsidRPr="00FB0FD0">
        <w:rPr>
          <w:rFonts w:ascii="Times New Roman" w:hAnsi="Times New Roman" w:cs="Times New Roman"/>
          <w:sz w:val="23"/>
          <w:szCs w:val="23"/>
        </w:rPr>
        <w:t xml:space="preserve">Website: </w:t>
      </w:r>
      <w:hyperlink r:id="rId28" w:history="1">
        <w:r w:rsidR="00A70DC9" w:rsidRPr="007513D6">
          <w:rPr>
            <w:rStyle w:val="Hyperlink"/>
            <w:rFonts w:ascii="Times New Roman" w:hAnsi="Times New Roman" w:cs="Times New Roman"/>
            <w:sz w:val="23"/>
            <w:szCs w:val="23"/>
          </w:rPr>
          <w:t>http://www.bkmclamorefoundation.org/Home</w:t>
        </w:r>
      </w:hyperlink>
      <w:r w:rsidRPr="00A70DC9">
        <w:rPr>
          <w:rFonts w:ascii="Times New Roman" w:hAnsi="Times New Roman" w:cs="Times New Roman"/>
          <w:color w:val="0070C0"/>
          <w:sz w:val="23"/>
          <w:szCs w:val="23"/>
          <w:u w:val="single"/>
        </w:rPr>
        <w:t xml:space="preserve"> </w:t>
      </w:r>
    </w:p>
    <w:p w:rsidR="00A70DC9" w:rsidRPr="00A70DC9" w:rsidRDefault="00A70DC9" w:rsidP="00FB0FD0">
      <w:pPr>
        <w:autoSpaceDE w:val="0"/>
        <w:autoSpaceDN w:val="0"/>
        <w:adjustRightInd w:val="0"/>
        <w:spacing w:after="0" w:line="240" w:lineRule="auto"/>
        <w:rPr>
          <w:rFonts w:ascii="Times New Roman" w:hAnsi="Times New Roman" w:cs="Times New Roman"/>
          <w:color w:val="0070C0"/>
          <w:sz w:val="23"/>
          <w:szCs w:val="23"/>
          <w:u w:val="single"/>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CHRISTOPHERS POSTER CONTEST FOR HIGH SCHOOL STUDENTS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Must be a high school student. </w:t>
      </w:r>
      <w:proofErr w:type="gramStart"/>
      <w:r w:rsidRPr="00FB0FD0">
        <w:rPr>
          <w:rFonts w:ascii="Times New Roman" w:hAnsi="Times New Roman" w:cs="Times New Roman"/>
          <w:sz w:val="23"/>
          <w:szCs w:val="23"/>
        </w:rPr>
        <w:t>Must submit a poster with the theme “You Can Make a Difference.”</w:t>
      </w:r>
      <w:proofErr w:type="gramEnd"/>
      <w:r w:rsidRPr="00FB0FD0">
        <w:rPr>
          <w:rFonts w:ascii="Times New Roman" w:hAnsi="Times New Roman" w:cs="Times New Roman"/>
          <w:sz w:val="23"/>
          <w:szCs w:val="23"/>
        </w:rPr>
        <w:t xml:space="preserve">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$100-$1,000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January 18th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High School Poster Contest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The </w:t>
      </w:r>
      <w:proofErr w:type="spellStart"/>
      <w:r w:rsidRPr="00FB0FD0">
        <w:rPr>
          <w:rFonts w:ascii="Times New Roman" w:hAnsi="Times New Roman" w:cs="Times New Roman"/>
          <w:sz w:val="23"/>
          <w:szCs w:val="23"/>
        </w:rPr>
        <w:t>Christophers</w:t>
      </w:r>
      <w:proofErr w:type="spellEnd"/>
      <w:r w:rsidRPr="00FB0FD0">
        <w:rPr>
          <w:rFonts w:ascii="Times New Roman" w:hAnsi="Times New Roman" w:cs="Times New Roman"/>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5 Hanover Square, 11th Floor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New York, NY 10004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(888) 298-4050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Website</w:t>
      </w:r>
      <w:r w:rsidRPr="00A70DC9">
        <w:rPr>
          <w:rFonts w:ascii="Times New Roman" w:hAnsi="Times New Roman" w:cs="Times New Roman"/>
          <w:color w:val="0070C0"/>
          <w:sz w:val="23"/>
          <w:szCs w:val="23"/>
          <w:u w:val="single"/>
        </w:rPr>
        <w:t>: http://www.christophers.org/</w:t>
      </w:r>
      <w:r w:rsidRPr="00A70DC9">
        <w:rPr>
          <w:rFonts w:ascii="Times New Roman" w:hAnsi="Times New Roman" w:cs="Times New Roman"/>
          <w:color w:val="0070C0"/>
          <w:sz w:val="23"/>
          <w:szCs w:val="23"/>
        </w:rPr>
        <w:t xml:space="preserve"> </w:t>
      </w:r>
      <w:r w:rsidRPr="00A70DC9">
        <w:rPr>
          <w:rFonts w:ascii="Times New Roman" w:hAnsi="Times New Roman" w:cs="Times New Roman"/>
          <w:color w:val="0070C0"/>
        </w:rPr>
        <w:t xml:space="preserve"> </w:t>
      </w:r>
    </w:p>
    <w:p w:rsidR="008B6DA9" w:rsidRDefault="008B6DA9" w:rsidP="00FB0FD0">
      <w:pPr>
        <w:autoSpaceDE w:val="0"/>
        <w:autoSpaceDN w:val="0"/>
        <w:adjustRightInd w:val="0"/>
        <w:spacing w:after="0" w:line="240" w:lineRule="auto"/>
        <w:rPr>
          <w:rFonts w:ascii="Times New Roman" w:hAnsi="Times New Roman" w:cs="Times New Roman"/>
        </w:rPr>
      </w:pPr>
    </w:p>
    <w:p w:rsidR="008B6DA9" w:rsidRDefault="008B6DA9" w:rsidP="00FB0FD0">
      <w:pPr>
        <w:autoSpaceDE w:val="0"/>
        <w:autoSpaceDN w:val="0"/>
        <w:adjustRightInd w:val="0"/>
        <w:spacing w:after="0" w:line="240" w:lineRule="auto"/>
        <w:rPr>
          <w:rFonts w:ascii="Times New Roman" w:hAnsi="Times New Roman" w:cs="Times New Roman"/>
        </w:rPr>
      </w:pPr>
    </w:p>
    <w:p w:rsidR="008B6DA9" w:rsidRPr="008B6DA9" w:rsidRDefault="008B6DA9" w:rsidP="00FB0FD0">
      <w:pPr>
        <w:autoSpaceDE w:val="0"/>
        <w:autoSpaceDN w:val="0"/>
        <w:adjustRightInd w:val="0"/>
        <w:spacing w:after="0" w:line="240" w:lineRule="auto"/>
        <w:rPr>
          <w:rFonts w:ascii="Times New Roman" w:hAnsi="Times New Roman" w:cs="Times New Roman"/>
          <w:b/>
        </w:rPr>
      </w:pPr>
      <w:r w:rsidRPr="008B6DA9">
        <w:rPr>
          <w:rFonts w:ascii="Times New Roman" w:hAnsi="Times New Roman" w:cs="Times New Roman"/>
          <w:b/>
        </w:rPr>
        <w:t>COCA COLA SCHOLARS PROGRAM</w:t>
      </w:r>
    </w:p>
    <w:p w:rsidR="00FB0FD0" w:rsidRP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Criteria: Based on the qualities of leadership, character, and achievement both inside and outside the classroom. Community service is also a factor. </w:t>
      </w:r>
      <w:proofErr w:type="gramStart"/>
      <w:r w:rsidRPr="00FB0FD0">
        <w:rPr>
          <w:rFonts w:ascii="Times New Roman" w:hAnsi="Times New Roman" w:cs="Times New Roman"/>
          <w:sz w:val="23"/>
          <w:szCs w:val="23"/>
        </w:rPr>
        <w:t>Must be a high school senior and a U.S. citizen.</w:t>
      </w:r>
      <w:proofErr w:type="gramEnd"/>
      <w:r w:rsidRPr="00FB0FD0">
        <w:rPr>
          <w:rFonts w:ascii="Times New Roman" w:hAnsi="Times New Roman" w:cs="Times New Roman"/>
          <w:sz w:val="23"/>
          <w:szCs w:val="23"/>
        </w:rPr>
        <w:t xml:space="preserve">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Fifty $20,000 scholarships and two hundred $4,000 scholarships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October 31st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Coca-Cola Scholars Foundation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442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Atlanta, GA 30301-0442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1-800-306-COKE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Website</w:t>
      </w:r>
      <w:r w:rsidRPr="00A70DC9">
        <w:rPr>
          <w:rFonts w:ascii="Times New Roman" w:hAnsi="Times New Roman" w:cs="Times New Roman"/>
          <w:color w:val="0070C0"/>
          <w:sz w:val="23"/>
          <w:szCs w:val="23"/>
          <w:u w:val="single"/>
        </w:rPr>
        <w:t xml:space="preserve">: </w:t>
      </w:r>
      <w:hyperlink r:id="rId29" w:history="1">
        <w:r w:rsidR="00A70DC9" w:rsidRPr="007513D6">
          <w:rPr>
            <w:rStyle w:val="Hyperlink"/>
            <w:rFonts w:ascii="Times New Roman" w:hAnsi="Times New Roman" w:cs="Times New Roman"/>
            <w:sz w:val="23"/>
            <w:szCs w:val="23"/>
          </w:rPr>
          <w:t>http://www.coca-colascholars.org/</w:t>
        </w:r>
      </w:hyperlink>
      <w:r w:rsidRPr="00A70DC9">
        <w:rPr>
          <w:rFonts w:ascii="Times New Roman" w:hAnsi="Times New Roman" w:cs="Times New Roman"/>
          <w:color w:val="0070C0"/>
          <w:sz w:val="23"/>
          <w:szCs w:val="23"/>
        </w:rPr>
        <w:t xml:space="preserve"> </w:t>
      </w:r>
    </w:p>
    <w:p w:rsidR="00A70DC9" w:rsidRPr="00FB0FD0"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DECA - VARIOUS SCHOLARHIPS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be a DECA member. Check the website for specific requirements.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Varies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January 20th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Kathy Onion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1908 Association Drive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Reston, VA 20191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(703) 860-5000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r w:rsidRPr="00A70DC9">
        <w:rPr>
          <w:rFonts w:ascii="Times New Roman" w:hAnsi="Times New Roman" w:cs="Times New Roman"/>
          <w:color w:val="0070C0"/>
          <w:sz w:val="23"/>
          <w:szCs w:val="23"/>
          <w:u w:val="single"/>
        </w:rPr>
        <w:t>http://www.deca.org/scholarships/</w:t>
      </w:r>
      <w:r w:rsidRPr="00A70DC9">
        <w:rPr>
          <w:rFonts w:ascii="Times New Roman" w:hAnsi="Times New Roman" w:cs="Times New Roman"/>
          <w:color w:val="0070C0"/>
          <w:sz w:val="23"/>
          <w:szCs w:val="23"/>
        </w:rPr>
        <w:t xml:space="preserve"> </w:t>
      </w:r>
    </w:p>
    <w:p w:rsidR="00A70DC9" w:rsidRDefault="00A70DC9" w:rsidP="00FB0FD0">
      <w:pPr>
        <w:autoSpaceDE w:val="0"/>
        <w:autoSpaceDN w:val="0"/>
        <w:adjustRightInd w:val="0"/>
        <w:spacing w:after="0" w:line="240" w:lineRule="auto"/>
        <w:rPr>
          <w:rFonts w:ascii="Times New Roman" w:hAnsi="Times New Roman" w:cs="Times New Roman"/>
          <w:b/>
          <w:bCs/>
          <w:sz w:val="23"/>
          <w:szCs w:val="23"/>
        </w:rPr>
      </w:pP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lastRenderedPageBreak/>
        <w:t xml:space="preserve">EAGLE SCOUT OF THE YEAR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be a member of the Boys Scout of America and an Eagle Scout.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$2,500 to $10,000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March 1st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American Legion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State Headquarters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555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Indianapolis, IN 46206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w:t>
      </w:r>
      <w:r w:rsidRPr="00A70DC9">
        <w:rPr>
          <w:rFonts w:ascii="Times New Roman" w:hAnsi="Times New Roman" w:cs="Times New Roman"/>
          <w:color w:val="0070C0"/>
          <w:sz w:val="23"/>
          <w:szCs w:val="23"/>
          <w:u w:val="single"/>
        </w:rPr>
        <w:t>http://www.legion.org</w:t>
      </w:r>
      <w:r w:rsidRPr="00FB0FD0">
        <w:rPr>
          <w:rFonts w:ascii="Times New Roman" w:hAnsi="Times New Roman" w:cs="Times New Roman"/>
          <w:sz w:val="23"/>
          <w:szCs w:val="23"/>
        </w:rPr>
        <w:t xml:space="preserve">/ </w:t>
      </w:r>
      <w:r w:rsidRPr="00FB0FD0">
        <w:rPr>
          <w:rFonts w:ascii="Times New Roman" w:hAnsi="Times New Roman" w:cs="Times New Roman"/>
        </w:rPr>
        <w:t xml:space="preserve"> </w:t>
      </w:r>
    </w:p>
    <w:p w:rsidR="008B6DA9" w:rsidRDefault="008B6DA9" w:rsidP="00FB0FD0">
      <w:pPr>
        <w:autoSpaceDE w:val="0"/>
        <w:autoSpaceDN w:val="0"/>
        <w:adjustRightInd w:val="0"/>
        <w:spacing w:after="0" w:line="240" w:lineRule="auto"/>
        <w:rPr>
          <w:rFonts w:ascii="Times New Roman" w:hAnsi="Times New Roman" w:cs="Times New Roman"/>
        </w:rPr>
      </w:pPr>
    </w:p>
    <w:p w:rsidR="008B6DA9" w:rsidRPr="008B6DA9" w:rsidRDefault="008B6DA9" w:rsidP="00FB0FD0">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 xml:space="preserve">ELKS </w:t>
      </w:r>
      <w:proofErr w:type="gramStart"/>
      <w:r>
        <w:rPr>
          <w:rFonts w:ascii="Times New Roman" w:hAnsi="Times New Roman" w:cs="Times New Roman"/>
          <w:b/>
        </w:rPr>
        <w:t>FOUNDATION  “</w:t>
      </w:r>
      <w:proofErr w:type="gramEnd"/>
      <w:r>
        <w:rPr>
          <w:rFonts w:ascii="Times New Roman" w:hAnsi="Times New Roman" w:cs="Times New Roman"/>
          <w:b/>
        </w:rPr>
        <w:t>MOST VALUABLE STUDENT” SCHOLARSHIP</w:t>
      </w:r>
    </w:p>
    <w:p w:rsidR="00FB0FD0" w:rsidRP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Criteria: Scholarship based on financial need, leadership, and GPA. Leadership scores are based on the student’s achievement, offices held, activities, work experiences, community service, and the application.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$1,000-$15,000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December 2nd - Submit to Local Lodge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Elks National Foundation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2750 North Lakeview Avenue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Chicago, IL 60614-2256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(773) 755-4728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 xml:space="preserve">Website: </w:t>
      </w:r>
      <w:hyperlink r:id="rId30" w:history="1">
        <w:r w:rsidR="00A70DC9" w:rsidRPr="007513D6">
          <w:rPr>
            <w:rStyle w:val="Hyperlink"/>
            <w:rFonts w:ascii="Times New Roman" w:hAnsi="Times New Roman" w:cs="Times New Roman"/>
            <w:sz w:val="23"/>
            <w:szCs w:val="23"/>
          </w:rPr>
          <w:t>http://www.elks.org/enf/</w:t>
        </w:r>
      </w:hyperlink>
      <w:r w:rsidRPr="00A70DC9">
        <w:rPr>
          <w:rFonts w:ascii="Times New Roman" w:hAnsi="Times New Roman" w:cs="Times New Roman"/>
          <w:color w:val="0070C0"/>
          <w:sz w:val="23"/>
          <w:szCs w:val="23"/>
        </w:rPr>
        <w:t xml:space="preserve"> </w:t>
      </w:r>
    </w:p>
    <w:p w:rsidR="00A70DC9" w:rsidRPr="00FB0FD0"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FUTURE FARMERS OF AMERICA - VARIOUS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Applicants must be a member of FFA and have an interest in agricultural fields.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Varies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February 15th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Future Farmers of America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6060 FFA Drive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68960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Indianapolis, IN 46268-0960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(317) 802-4419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Website</w:t>
      </w:r>
      <w:r w:rsidRPr="00A70DC9">
        <w:rPr>
          <w:rFonts w:ascii="Times New Roman" w:hAnsi="Times New Roman" w:cs="Times New Roman"/>
          <w:color w:val="0070C0"/>
          <w:sz w:val="23"/>
          <w:szCs w:val="23"/>
          <w:u w:val="single"/>
        </w:rPr>
        <w:t xml:space="preserve">: </w:t>
      </w:r>
      <w:hyperlink r:id="rId31" w:history="1">
        <w:r w:rsidR="00A70DC9" w:rsidRPr="007513D6">
          <w:rPr>
            <w:rStyle w:val="Hyperlink"/>
            <w:rFonts w:ascii="Times New Roman" w:hAnsi="Times New Roman" w:cs="Times New Roman"/>
            <w:sz w:val="23"/>
            <w:szCs w:val="23"/>
          </w:rPr>
          <w:t>https://www.ffa.org/Pages/default.aspx</w:t>
        </w:r>
      </w:hyperlink>
      <w:r w:rsidRPr="00A70DC9">
        <w:rPr>
          <w:rFonts w:ascii="Times New Roman" w:hAnsi="Times New Roman" w:cs="Times New Roman"/>
          <w:color w:val="0070C0"/>
          <w:sz w:val="23"/>
          <w:szCs w:val="23"/>
        </w:rPr>
        <w:t xml:space="preserve"> </w:t>
      </w:r>
    </w:p>
    <w:p w:rsidR="00A70DC9" w:rsidRPr="00FB0FD0"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GIRL SCOUT ACHIEVEMENT AWARD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Applicants must have received the Girl Scout Gold Award, be involved in religious institution, and received either cadet or senior scout level. Each unit/department may only submit one nomination.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March 15th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American Legion Auxiliary National Headquarters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8945 N. </w:t>
      </w:r>
      <w:proofErr w:type="spellStart"/>
      <w:r w:rsidRPr="00FB0FD0">
        <w:rPr>
          <w:rFonts w:ascii="Times New Roman" w:hAnsi="Times New Roman" w:cs="Times New Roman"/>
          <w:sz w:val="23"/>
          <w:szCs w:val="23"/>
        </w:rPr>
        <w:t>Meridan</w:t>
      </w:r>
      <w:proofErr w:type="spellEnd"/>
      <w:r w:rsidRPr="00FB0FD0">
        <w:rPr>
          <w:rFonts w:ascii="Times New Roman" w:hAnsi="Times New Roman" w:cs="Times New Roman"/>
          <w:sz w:val="23"/>
          <w:szCs w:val="23"/>
        </w:rPr>
        <w:t xml:space="preserve"> Street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Indianapolis, IN 46260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(317) 569-4500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A70DC9" w:rsidRPr="008B6DA9"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r w:rsidRPr="00A70DC9">
        <w:rPr>
          <w:rFonts w:ascii="Times New Roman" w:hAnsi="Times New Roman" w:cs="Times New Roman"/>
          <w:color w:val="0070C0"/>
          <w:sz w:val="23"/>
          <w:szCs w:val="23"/>
          <w:u w:val="single"/>
        </w:rPr>
        <w:t>http://www.girlscouts.org/program/highest_awards/</w:t>
      </w:r>
      <w:r w:rsidRPr="00A70DC9">
        <w:rPr>
          <w:rFonts w:ascii="Times New Roman" w:hAnsi="Times New Roman" w:cs="Times New Roman"/>
          <w:color w:val="0070C0"/>
          <w:sz w:val="23"/>
          <w:szCs w:val="23"/>
        </w:rPr>
        <w:t xml:space="preserve"> </w:t>
      </w:r>
    </w:p>
    <w:p w:rsidR="00A70DC9" w:rsidRDefault="00A70DC9" w:rsidP="00FB0FD0">
      <w:pPr>
        <w:autoSpaceDE w:val="0"/>
        <w:autoSpaceDN w:val="0"/>
        <w:adjustRightInd w:val="0"/>
        <w:spacing w:after="0" w:line="240" w:lineRule="auto"/>
        <w:rPr>
          <w:rFonts w:ascii="Times New Roman" w:hAnsi="Times New Roman" w:cs="Times New Roman"/>
          <w:b/>
          <w:bCs/>
          <w:sz w:val="23"/>
          <w:szCs w:val="23"/>
        </w:rPr>
      </w:pPr>
    </w:p>
    <w:p w:rsidR="00A70DC9" w:rsidRDefault="00A70DC9" w:rsidP="00FB0FD0">
      <w:pPr>
        <w:autoSpaceDE w:val="0"/>
        <w:autoSpaceDN w:val="0"/>
        <w:adjustRightInd w:val="0"/>
        <w:spacing w:after="0" w:line="240" w:lineRule="auto"/>
        <w:rPr>
          <w:rFonts w:ascii="Times New Roman" w:hAnsi="Times New Roman" w:cs="Times New Roman"/>
          <w:b/>
          <w:bCs/>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GIRLS SCOUTS - VARIOUS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be a Girl Scout. The requirements vary for each scholarship.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Varies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Varies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Girl Scouts of the USA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College Scholarships, 16th Floor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420 Fifth Avenue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New York, NY 10018-2798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(800) 478-7248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u w:val="single"/>
        </w:rPr>
      </w:pPr>
      <w:r w:rsidRPr="00FB0FD0">
        <w:rPr>
          <w:rFonts w:ascii="Times New Roman" w:hAnsi="Times New Roman" w:cs="Times New Roman"/>
          <w:sz w:val="23"/>
          <w:szCs w:val="23"/>
        </w:rPr>
        <w:t xml:space="preserve">Website: </w:t>
      </w:r>
      <w:hyperlink r:id="rId32" w:history="1">
        <w:r w:rsidR="00A70DC9" w:rsidRPr="007513D6">
          <w:rPr>
            <w:rStyle w:val="Hyperlink"/>
            <w:rFonts w:ascii="Times New Roman" w:hAnsi="Times New Roman" w:cs="Times New Roman"/>
            <w:sz w:val="23"/>
            <w:szCs w:val="23"/>
          </w:rPr>
          <w:t>http://www.girlscouts.org/who_we_are/facts/scholarships/</w:t>
        </w:r>
      </w:hyperlink>
      <w:r w:rsidRPr="00A70DC9">
        <w:rPr>
          <w:rFonts w:ascii="Times New Roman" w:hAnsi="Times New Roman" w:cs="Times New Roman"/>
          <w:color w:val="0070C0"/>
          <w:sz w:val="23"/>
          <w:szCs w:val="23"/>
          <w:u w:val="single"/>
        </w:rPr>
        <w:t xml:space="preserve"> </w:t>
      </w:r>
    </w:p>
    <w:p w:rsidR="00A70DC9" w:rsidRPr="00A70DC9" w:rsidRDefault="00A70DC9" w:rsidP="00FB0FD0">
      <w:pPr>
        <w:autoSpaceDE w:val="0"/>
        <w:autoSpaceDN w:val="0"/>
        <w:adjustRightInd w:val="0"/>
        <w:spacing w:after="0" w:line="240" w:lineRule="auto"/>
        <w:rPr>
          <w:rFonts w:ascii="Times New Roman" w:hAnsi="Times New Roman" w:cs="Times New Roman"/>
          <w:color w:val="0070C0"/>
          <w:sz w:val="23"/>
          <w:szCs w:val="23"/>
          <w:u w:val="single"/>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GLOBAL CITIZEN AWARD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Applicants must write an essay and be nominated by your school.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10-day European tour and scholarship award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Deadline: February 15th </w:t>
      </w:r>
    </w:p>
    <w:p w:rsidR="008B6DA9" w:rsidRDefault="008B6DA9" w:rsidP="00FB0FD0">
      <w:pPr>
        <w:autoSpaceDE w:val="0"/>
        <w:autoSpaceDN w:val="0"/>
        <w:adjustRightInd w:val="0"/>
        <w:spacing w:after="0" w:line="240" w:lineRule="auto"/>
        <w:rPr>
          <w:rFonts w:ascii="Times New Roman" w:hAnsi="Times New Roman" w:cs="Times New Roman"/>
        </w:rPr>
      </w:pPr>
    </w:p>
    <w:p w:rsidR="008B6DA9" w:rsidRDefault="008B6DA9" w:rsidP="00FB0FD0">
      <w:pPr>
        <w:autoSpaceDE w:val="0"/>
        <w:autoSpaceDN w:val="0"/>
        <w:adjustRightInd w:val="0"/>
        <w:spacing w:after="0" w:line="240" w:lineRule="auto"/>
        <w:rPr>
          <w:rFonts w:ascii="Times New Roman" w:hAnsi="Times New Roman" w:cs="Times New Roman"/>
        </w:rPr>
      </w:pPr>
      <w:r>
        <w:rPr>
          <w:rFonts w:ascii="Times New Roman" w:hAnsi="Times New Roman" w:cs="Times New Roman"/>
        </w:rPr>
        <w:t>Contact: EF Tours</w:t>
      </w:r>
    </w:p>
    <w:p w:rsidR="00FB0FD0" w:rsidRP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One Education Street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Cambridge, MA 02141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(617) 619-1000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33" w:history="1">
        <w:r w:rsidR="00A70DC9" w:rsidRPr="007513D6">
          <w:rPr>
            <w:rStyle w:val="Hyperlink"/>
            <w:rFonts w:ascii="Times New Roman" w:hAnsi="Times New Roman" w:cs="Times New Roman"/>
            <w:sz w:val="23"/>
            <w:szCs w:val="23"/>
          </w:rPr>
          <w:t>http://www.eftours.com</w:t>
        </w:r>
      </w:hyperlink>
      <w:r w:rsidRPr="00FB0FD0">
        <w:rPr>
          <w:rFonts w:ascii="Times New Roman" w:hAnsi="Times New Roman" w:cs="Times New Roman"/>
          <w:sz w:val="23"/>
          <w:szCs w:val="23"/>
        </w:rPr>
        <w:t xml:space="preserve"> </w:t>
      </w:r>
    </w:p>
    <w:p w:rsidR="00A70DC9" w:rsidRPr="00FB0FD0"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HISPANIC SCHOLARSHIP FUND HIGH SCHOOL SCHOLARSHIP PROGRAM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Applicants must be high school seniors of Hispanic heritage who have at least a 3.0 GPA.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Varies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A70DC9" w:rsidRDefault="008B6DA9" w:rsidP="00FB0FD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 xml:space="preserve">Deadline: Varies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Hispanic Scholarship Fund Headquarters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55 Second Street Suite 1500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San Francisco, CA 94105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(877) 473-4636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 xml:space="preserve">Website: </w:t>
      </w:r>
      <w:hyperlink r:id="rId34" w:history="1">
        <w:r w:rsidR="00A70DC9" w:rsidRPr="007513D6">
          <w:rPr>
            <w:rStyle w:val="Hyperlink"/>
            <w:rFonts w:ascii="Times New Roman" w:hAnsi="Times New Roman" w:cs="Times New Roman"/>
            <w:sz w:val="23"/>
            <w:szCs w:val="23"/>
          </w:rPr>
          <w:t>http://www.hsf.net/</w:t>
        </w:r>
      </w:hyperlink>
      <w:r w:rsidRPr="00A70DC9">
        <w:rPr>
          <w:rFonts w:ascii="Times New Roman" w:hAnsi="Times New Roman" w:cs="Times New Roman"/>
          <w:color w:val="0070C0"/>
          <w:sz w:val="23"/>
          <w:szCs w:val="23"/>
        </w:rPr>
        <w:t xml:space="preserve"> </w:t>
      </w:r>
    </w:p>
    <w:p w:rsidR="00A70DC9" w:rsidRPr="00FB0FD0"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HOLOCAUST REMEMBRANCE ESSAY CONTEST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Students must submit an essay of no more than 1200 words on an identified topic regarding the holocaust. Official rules will be posted on the website on September 15th.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$2,500 to $5,000. Top ten also receive an all-expense paid trip to Washington, DC to visit the U.S. Holocaust Memorial Museum.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April date to be determined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Holland and Knight Charitable Foundation, Inc.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2877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Tampa, FL 33601-2877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(866) 452-2737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 xml:space="preserve">Website: </w:t>
      </w:r>
      <w:hyperlink r:id="rId35" w:history="1">
        <w:r w:rsidR="00A70DC9" w:rsidRPr="007513D6">
          <w:rPr>
            <w:rStyle w:val="Hyperlink"/>
            <w:rFonts w:ascii="Times New Roman" w:hAnsi="Times New Roman" w:cs="Times New Roman"/>
            <w:sz w:val="23"/>
            <w:szCs w:val="23"/>
          </w:rPr>
          <w:t>http://holocaust.hklaw.com</w:t>
        </w:r>
      </w:hyperlink>
      <w:r w:rsidRPr="00A70DC9">
        <w:rPr>
          <w:rFonts w:ascii="Times New Roman" w:hAnsi="Times New Roman" w:cs="Times New Roman"/>
          <w:color w:val="0070C0"/>
          <w:sz w:val="23"/>
          <w:szCs w:val="23"/>
        </w:rPr>
        <w:t xml:space="preserve"> </w:t>
      </w:r>
    </w:p>
    <w:p w:rsidR="00A70DC9" w:rsidRPr="00FB0FD0"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HORATIO ALGER ASSOCIATION NATIONAL SCHOLARSHIP PROGRAM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be a high school senior and a U.S. citizen. Must have a minimum GPA of 2.0 and be involved in community activities. </w:t>
      </w:r>
      <w:proofErr w:type="gramStart"/>
      <w:r w:rsidRPr="00FB0FD0">
        <w:rPr>
          <w:rFonts w:ascii="Times New Roman" w:hAnsi="Times New Roman" w:cs="Times New Roman"/>
          <w:sz w:val="23"/>
          <w:szCs w:val="23"/>
        </w:rPr>
        <w:t>Must demonstrate critical financial need.</w:t>
      </w:r>
      <w:proofErr w:type="gramEnd"/>
      <w:r w:rsidRPr="00FB0FD0">
        <w:rPr>
          <w:rFonts w:ascii="Times New Roman" w:hAnsi="Times New Roman" w:cs="Times New Roman"/>
          <w:sz w:val="23"/>
          <w:szCs w:val="23"/>
        </w:rPr>
        <w:t xml:space="preserve"> </w:t>
      </w:r>
      <w:proofErr w:type="gramStart"/>
      <w:r w:rsidRPr="00FB0FD0">
        <w:rPr>
          <w:rFonts w:ascii="Times New Roman" w:hAnsi="Times New Roman" w:cs="Times New Roman"/>
          <w:sz w:val="23"/>
          <w:szCs w:val="23"/>
        </w:rPr>
        <w:t>Must submit an online application.</w:t>
      </w:r>
      <w:proofErr w:type="gramEnd"/>
      <w:r w:rsidRPr="00FB0FD0">
        <w:rPr>
          <w:rFonts w:ascii="Times New Roman" w:hAnsi="Times New Roman" w:cs="Times New Roman"/>
          <w:sz w:val="23"/>
          <w:szCs w:val="23"/>
        </w:rPr>
        <w:t xml:space="preserve">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A70DC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Amount: Range in value from $1,000 to $20,000 </w:t>
      </w:r>
    </w:p>
    <w:p w:rsidR="008B6DA9" w:rsidRDefault="008B6DA9" w:rsidP="00FB0FD0">
      <w:pPr>
        <w:autoSpaceDE w:val="0"/>
        <w:autoSpaceDN w:val="0"/>
        <w:adjustRightInd w:val="0"/>
        <w:spacing w:after="0" w:line="240" w:lineRule="auto"/>
        <w:rPr>
          <w:rFonts w:ascii="Times New Roman" w:hAnsi="Times New Roman" w:cs="Times New Roman"/>
        </w:rPr>
      </w:pPr>
    </w:p>
    <w:p w:rsidR="008B6DA9" w:rsidRDefault="008B6DA9" w:rsidP="00FB0FD0">
      <w:pPr>
        <w:autoSpaceDE w:val="0"/>
        <w:autoSpaceDN w:val="0"/>
        <w:adjustRightInd w:val="0"/>
        <w:spacing w:after="0" w:line="240" w:lineRule="auto"/>
        <w:rPr>
          <w:rFonts w:ascii="Times New Roman" w:hAnsi="Times New Roman" w:cs="Times New Roman"/>
        </w:rPr>
      </w:pPr>
      <w:r>
        <w:rPr>
          <w:rFonts w:ascii="Times New Roman" w:hAnsi="Times New Roman" w:cs="Times New Roman"/>
        </w:rPr>
        <w:t>Deadline: October 30</w:t>
      </w:r>
      <w:r w:rsidRPr="008B6DA9">
        <w:rPr>
          <w:rFonts w:ascii="Times New Roman" w:hAnsi="Times New Roman" w:cs="Times New Roman"/>
          <w:vertAlign w:val="superscript"/>
        </w:rPr>
        <w:t>th</w:t>
      </w:r>
    </w:p>
    <w:p w:rsidR="008B6DA9" w:rsidRPr="008B6DA9" w:rsidRDefault="008B6DA9" w:rsidP="00FB0FD0">
      <w:pPr>
        <w:autoSpaceDE w:val="0"/>
        <w:autoSpaceDN w:val="0"/>
        <w:adjustRightInd w:val="0"/>
        <w:spacing w:after="0" w:line="240" w:lineRule="auto"/>
        <w:rPr>
          <w:rFonts w:ascii="Times New Roman" w:hAnsi="Times New Roman" w:cs="Times New Roman"/>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Horatio Alger Scholarship Programs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4030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Iowa City, IA 52243-4030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(703) 684-9444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 xml:space="preserve">Website: </w:t>
      </w:r>
      <w:hyperlink r:id="rId36" w:history="1">
        <w:r w:rsidR="00A70DC9" w:rsidRPr="007513D6">
          <w:rPr>
            <w:rStyle w:val="Hyperlink"/>
            <w:rFonts w:ascii="Times New Roman" w:hAnsi="Times New Roman" w:cs="Times New Roman"/>
            <w:sz w:val="23"/>
            <w:szCs w:val="23"/>
          </w:rPr>
          <w:t>http://www.horatioalger.org/</w:t>
        </w:r>
      </w:hyperlink>
      <w:r w:rsidRPr="00A70DC9">
        <w:rPr>
          <w:rFonts w:ascii="Times New Roman" w:hAnsi="Times New Roman" w:cs="Times New Roman"/>
          <w:color w:val="0070C0"/>
          <w:sz w:val="23"/>
          <w:szCs w:val="23"/>
        </w:rPr>
        <w:t xml:space="preserve"> </w:t>
      </w:r>
    </w:p>
    <w:p w:rsidR="00A70DC9" w:rsidRPr="00FB0FD0"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INTEL SCIENCE TALENT SEARCH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Highly competitive scholarships for students with an excellent background in scientific research/projects. Applicant must be a high school senior and a U.S. citizen. Primary emphasis is placed on a 20-page research report in science, math, engineering, which shows scientific originality and creative thinking. Major in biology, general science,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proofErr w:type="gramStart"/>
      <w:r w:rsidRPr="00FB0FD0">
        <w:rPr>
          <w:rFonts w:ascii="Times New Roman" w:hAnsi="Times New Roman" w:cs="Times New Roman"/>
          <w:sz w:val="23"/>
          <w:szCs w:val="23"/>
        </w:rPr>
        <w:t>physics</w:t>
      </w:r>
      <w:proofErr w:type="gramEnd"/>
      <w:r w:rsidRPr="00FB0FD0">
        <w:rPr>
          <w:rFonts w:ascii="Times New Roman" w:hAnsi="Times New Roman" w:cs="Times New Roman"/>
          <w:sz w:val="23"/>
          <w:szCs w:val="23"/>
        </w:rPr>
        <w:t xml:space="preserve">, or mathematics.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Forty awards from $5,000-$100,000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November 14th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Intel Science Service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1719 N Street NW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Washington, DC 20036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(202) 785-2255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color w:val="0070C0"/>
          <w:sz w:val="23"/>
          <w:szCs w:val="23"/>
        </w:rPr>
      </w:pPr>
      <w:r w:rsidRPr="00FB0FD0">
        <w:rPr>
          <w:rFonts w:ascii="Times New Roman" w:hAnsi="Times New Roman" w:cs="Times New Roman"/>
          <w:sz w:val="23"/>
          <w:szCs w:val="23"/>
        </w:rPr>
        <w:t xml:space="preserve">Website: </w:t>
      </w:r>
      <w:hyperlink r:id="rId37" w:history="1">
        <w:r w:rsidR="00A70DC9" w:rsidRPr="007513D6">
          <w:rPr>
            <w:rStyle w:val="Hyperlink"/>
            <w:rFonts w:ascii="Times New Roman" w:hAnsi="Times New Roman" w:cs="Times New Roman"/>
            <w:sz w:val="23"/>
            <w:szCs w:val="23"/>
          </w:rPr>
          <w:t>http://www.societyforscience.org/</w:t>
        </w:r>
      </w:hyperlink>
      <w:r w:rsidRPr="00A70DC9">
        <w:rPr>
          <w:rFonts w:ascii="Times New Roman" w:hAnsi="Times New Roman" w:cs="Times New Roman"/>
          <w:color w:val="0070C0"/>
          <w:sz w:val="23"/>
          <w:szCs w:val="23"/>
        </w:rPr>
        <w:t xml:space="preserve"> </w:t>
      </w:r>
    </w:p>
    <w:p w:rsidR="00A70DC9" w:rsidRDefault="00A70DC9" w:rsidP="00FB0FD0">
      <w:pPr>
        <w:autoSpaceDE w:val="0"/>
        <w:autoSpaceDN w:val="0"/>
        <w:adjustRightInd w:val="0"/>
        <w:spacing w:after="0" w:line="240" w:lineRule="auto"/>
        <w:rPr>
          <w:rFonts w:ascii="Times New Roman" w:hAnsi="Times New Roman" w:cs="Times New Roman"/>
          <w:sz w:val="23"/>
          <w:szCs w:val="23"/>
        </w:rPr>
      </w:pPr>
    </w:p>
    <w:p w:rsidR="008B6DA9" w:rsidRPr="00FB0FD0" w:rsidRDefault="008B6DA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lastRenderedPageBreak/>
        <w:t xml:space="preserve">JACKIE ROBINSON FOUNDATION SCHOLARSHIP PROGRAM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Open to minority high school seniors who demonstrate leadership potential and interest in community. </w:t>
      </w:r>
      <w:proofErr w:type="gramStart"/>
      <w:r w:rsidRPr="00FB0FD0">
        <w:rPr>
          <w:rFonts w:ascii="Times New Roman" w:hAnsi="Times New Roman" w:cs="Times New Roman"/>
          <w:sz w:val="23"/>
          <w:szCs w:val="23"/>
        </w:rPr>
        <w:t>Minimum ACT of 23 or SAT of 900.</w:t>
      </w:r>
      <w:proofErr w:type="gramEnd"/>
      <w:r w:rsidRPr="00FB0FD0">
        <w:rPr>
          <w:rFonts w:ascii="Times New Roman" w:hAnsi="Times New Roman" w:cs="Times New Roman"/>
          <w:sz w:val="23"/>
          <w:szCs w:val="23"/>
        </w:rPr>
        <w:t xml:space="preserve"> </w:t>
      </w:r>
    </w:p>
    <w:p w:rsidR="004D33EB" w:rsidRDefault="004D33EB"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Up to $7,500 </w:t>
      </w:r>
    </w:p>
    <w:p w:rsidR="004D33EB" w:rsidRDefault="004D33EB"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March 31st </w:t>
      </w:r>
    </w:p>
    <w:p w:rsidR="004D33EB" w:rsidRDefault="004D33EB"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Jackie Robinson Foundation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75 </w:t>
      </w:r>
      <w:proofErr w:type="spellStart"/>
      <w:r w:rsidRPr="00FB0FD0">
        <w:rPr>
          <w:rFonts w:ascii="Times New Roman" w:hAnsi="Times New Roman" w:cs="Times New Roman"/>
          <w:sz w:val="23"/>
          <w:szCs w:val="23"/>
        </w:rPr>
        <w:t>Varick</w:t>
      </w:r>
      <w:proofErr w:type="spellEnd"/>
      <w:r w:rsidRPr="00FB0FD0">
        <w:rPr>
          <w:rFonts w:ascii="Times New Roman" w:hAnsi="Times New Roman" w:cs="Times New Roman"/>
          <w:sz w:val="23"/>
          <w:szCs w:val="23"/>
        </w:rPr>
        <w:t xml:space="preserve"> Street, 2nd Floor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New York, NY 10013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(212) 290-8600 </w:t>
      </w:r>
    </w:p>
    <w:p w:rsidR="004D33EB" w:rsidRDefault="004D33EB" w:rsidP="00FB0FD0">
      <w:pPr>
        <w:autoSpaceDE w:val="0"/>
        <w:autoSpaceDN w:val="0"/>
        <w:adjustRightInd w:val="0"/>
        <w:spacing w:after="0" w:line="240" w:lineRule="auto"/>
        <w:rPr>
          <w:rFonts w:ascii="Times New Roman" w:hAnsi="Times New Roman" w:cs="Times New Roman"/>
          <w:sz w:val="23"/>
          <w:szCs w:val="23"/>
        </w:rPr>
      </w:pPr>
    </w:p>
    <w:p w:rsid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w:t>
      </w:r>
      <w:r w:rsidRPr="004D33EB">
        <w:rPr>
          <w:rFonts w:ascii="Times New Roman" w:hAnsi="Times New Roman" w:cs="Times New Roman"/>
          <w:color w:val="0070C0"/>
          <w:sz w:val="23"/>
          <w:szCs w:val="23"/>
          <w:u w:val="single"/>
        </w:rPr>
        <w:t>http://www.jackierobinson.org/</w:t>
      </w:r>
      <w:r w:rsidRPr="004D33EB">
        <w:rPr>
          <w:rFonts w:ascii="Times New Roman" w:hAnsi="Times New Roman" w:cs="Times New Roman"/>
          <w:color w:val="0070C0"/>
          <w:sz w:val="23"/>
          <w:szCs w:val="23"/>
        </w:rPr>
        <w:t xml:space="preserve"> </w:t>
      </w:r>
      <w:r w:rsidRPr="004D33EB">
        <w:rPr>
          <w:rFonts w:ascii="Times New Roman" w:hAnsi="Times New Roman" w:cs="Times New Roman"/>
          <w:color w:val="0070C0"/>
        </w:rPr>
        <w:t xml:space="preserve"> </w:t>
      </w:r>
    </w:p>
    <w:p w:rsidR="008B6DA9" w:rsidRDefault="008B6DA9" w:rsidP="00FB0FD0">
      <w:pPr>
        <w:autoSpaceDE w:val="0"/>
        <w:autoSpaceDN w:val="0"/>
        <w:adjustRightInd w:val="0"/>
        <w:spacing w:after="0" w:line="240" w:lineRule="auto"/>
        <w:rPr>
          <w:rFonts w:ascii="Times New Roman" w:hAnsi="Times New Roman" w:cs="Times New Roman"/>
        </w:rPr>
      </w:pPr>
    </w:p>
    <w:p w:rsidR="008B6DA9" w:rsidRDefault="008B6DA9" w:rsidP="00FB0FD0">
      <w:pPr>
        <w:autoSpaceDE w:val="0"/>
        <w:autoSpaceDN w:val="0"/>
        <w:adjustRightInd w:val="0"/>
        <w:spacing w:after="0" w:line="240" w:lineRule="auto"/>
        <w:rPr>
          <w:rFonts w:ascii="Times New Roman" w:hAnsi="Times New Roman" w:cs="Times New Roman"/>
        </w:rPr>
      </w:pPr>
    </w:p>
    <w:p w:rsidR="008B6DA9" w:rsidRPr="008B6DA9" w:rsidRDefault="008B6DA9" w:rsidP="00FB0FD0">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KOHL’S CARES SCHOLARSHIP PROGRAM</w:t>
      </w:r>
    </w:p>
    <w:p w:rsidR="00FB0FD0" w:rsidRP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Criteria: Applicants must be 18 years old or older and involved in community service.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$50 to $10,000 </w:t>
      </w:r>
    </w:p>
    <w:p w:rsidR="000F5C9D" w:rsidRDefault="000F5C9D"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March 15th </w:t>
      </w:r>
    </w:p>
    <w:p w:rsidR="000F5C9D" w:rsidRDefault="000F5C9D"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Kohl’s Kids Who Care Scholarship Program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Scholarship America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One Scholarship Way, P.O. Box 297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Saint Peter, MN 56082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(507) 931-1682 </w:t>
      </w:r>
    </w:p>
    <w:p w:rsidR="000F5C9D" w:rsidRDefault="000F5C9D" w:rsidP="00FB0FD0">
      <w:pPr>
        <w:autoSpaceDE w:val="0"/>
        <w:autoSpaceDN w:val="0"/>
        <w:adjustRightInd w:val="0"/>
        <w:spacing w:after="0" w:line="240" w:lineRule="auto"/>
        <w:rPr>
          <w:rFonts w:ascii="Times New Roman" w:hAnsi="Times New Roman" w:cs="Times New Roman"/>
          <w:sz w:val="23"/>
          <w:szCs w:val="23"/>
        </w:rPr>
      </w:pPr>
    </w:p>
    <w:p w:rsidR="000F5C9D"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r w:rsidRPr="000F5C9D">
        <w:rPr>
          <w:rFonts w:ascii="Times New Roman" w:hAnsi="Times New Roman" w:cs="Times New Roman"/>
          <w:color w:val="0070C0"/>
          <w:sz w:val="23"/>
          <w:szCs w:val="23"/>
          <w:u w:val="single"/>
        </w:rPr>
        <w:t>Kohl’s Cares Scholarship Program</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MCDONALD’S NATIONAL EMPLOYEE SCHOLARSHIP PROGRAM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Applicants must currently be employed by McDonalds for at least 4 continuous months for at least 15 hours per week. Students will be selected on the basis of academic achievement, community involvement, and job performance. </w:t>
      </w:r>
    </w:p>
    <w:p w:rsidR="000F5C9D" w:rsidRDefault="000F5C9D"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$1,000 to $5,000 </w:t>
      </w:r>
    </w:p>
    <w:p w:rsidR="000F5C9D" w:rsidRDefault="000F5C9D"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March 1st </w:t>
      </w:r>
    </w:p>
    <w:p w:rsidR="000F5C9D" w:rsidRDefault="000F5C9D"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Scholarship Program Administrators Inc.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22376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Nashville, TN 37202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(615) 320-3149 </w:t>
      </w:r>
    </w:p>
    <w:p w:rsidR="000F5C9D" w:rsidRDefault="000F5C9D"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McDonald’s Scholarships </w:t>
      </w:r>
    </w:p>
    <w:p w:rsidR="000F5C9D" w:rsidRPr="00FB0FD0" w:rsidRDefault="000F5C9D"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MONSANTO “COMMITMENT TO AGRICULTURE” SCHOLARSHIP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be from a farm family. Must have above- average academic record and plan to enroll as a full-time student in an agriculture-related major at an accredited school. </w:t>
      </w:r>
    </w:p>
    <w:p w:rsidR="000F5C9D" w:rsidRDefault="000F5C9D"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 awards of $1,500 </w:t>
      </w:r>
    </w:p>
    <w:p w:rsidR="000F5C9D" w:rsidRDefault="000F5C9D" w:rsidP="00FB0FD0">
      <w:pPr>
        <w:autoSpaceDE w:val="0"/>
        <w:autoSpaceDN w:val="0"/>
        <w:adjustRightInd w:val="0"/>
        <w:spacing w:after="0" w:line="240" w:lineRule="auto"/>
        <w:rPr>
          <w:rFonts w:ascii="Times New Roman" w:hAnsi="Times New Roman" w:cs="Times New Roman"/>
          <w:sz w:val="23"/>
          <w:szCs w:val="23"/>
        </w:rPr>
      </w:pPr>
    </w:p>
    <w:p w:rsidR="008B6DA9" w:rsidRDefault="00FB0FD0" w:rsidP="000F5C9D">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lastRenderedPageBreak/>
        <w:t xml:space="preserve">Deadline: February 15th </w:t>
      </w:r>
    </w:p>
    <w:p w:rsidR="008B6DA9" w:rsidRDefault="008B6DA9" w:rsidP="000F5C9D">
      <w:pPr>
        <w:autoSpaceDE w:val="0"/>
        <w:autoSpaceDN w:val="0"/>
        <w:adjustRightInd w:val="0"/>
        <w:spacing w:after="0" w:line="240" w:lineRule="auto"/>
        <w:rPr>
          <w:rFonts w:ascii="Times New Roman" w:hAnsi="Times New Roman" w:cs="Times New Roman"/>
        </w:rPr>
      </w:pPr>
    </w:p>
    <w:p w:rsidR="008B6DA9" w:rsidRDefault="008B6DA9" w:rsidP="000F5C9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Contact: Program </w:t>
      </w:r>
      <w:proofErr w:type="spellStart"/>
      <w:r>
        <w:rPr>
          <w:rFonts w:ascii="Times New Roman" w:hAnsi="Times New Roman" w:cs="Times New Roman"/>
        </w:rPr>
        <w:t>Adminstator</w:t>
      </w:r>
      <w:proofErr w:type="spellEnd"/>
    </w:p>
    <w:p w:rsidR="000F5C9D" w:rsidRPr="008B6DA9" w:rsidRDefault="000F5C9D" w:rsidP="000F5C9D">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National FFA Organization, Scholarship Office </w:t>
      </w:r>
    </w:p>
    <w:p w:rsidR="000F5C9D" w:rsidRPr="00FB0FD0" w:rsidRDefault="000F5C9D" w:rsidP="000F5C9D">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68960 </w:t>
      </w:r>
    </w:p>
    <w:p w:rsidR="000F5C9D" w:rsidRPr="00FB0FD0" w:rsidRDefault="000F5C9D" w:rsidP="000F5C9D">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Indianapolis, Indiana 46268-0960 </w:t>
      </w:r>
    </w:p>
    <w:p w:rsidR="000F5C9D" w:rsidRPr="00FB0FD0" w:rsidRDefault="000F5C9D" w:rsidP="000F5C9D">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(317) 802-6060 </w:t>
      </w:r>
    </w:p>
    <w:p w:rsidR="000F5C9D" w:rsidRDefault="000F5C9D" w:rsidP="000F5C9D">
      <w:pPr>
        <w:autoSpaceDE w:val="0"/>
        <w:autoSpaceDN w:val="0"/>
        <w:adjustRightInd w:val="0"/>
        <w:spacing w:after="0" w:line="240" w:lineRule="auto"/>
        <w:rPr>
          <w:rFonts w:ascii="Times New Roman" w:hAnsi="Times New Roman" w:cs="Times New Roman"/>
          <w:sz w:val="23"/>
          <w:szCs w:val="23"/>
        </w:rPr>
      </w:pPr>
    </w:p>
    <w:p w:rsidR="000F5C9D" w:rsidRPr="00FB0FD0" w:rsidRDefault="000F5C9D" w:rsidP="000F5C9D">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r w:rsidRPr="000F5C9D">
        <w:rPr>
          <w:rFonts w:ascii="Times New Roman" w:hAnsi="Times New Roman" w:cs="Times New Roman"/>
          <w:color w:val="0070C0"/>
          <w:sz w:val="23"/>
          <w:szCs w:val="23"/>
          <w:u w:val="single"/>
        </w:rPr>
        <w:t>http://www.monsanto.com/Pages/default.aspx</w:t>
      </w:r>
      <w:r w:rsidRPr="000F5C9D">
        <w:rPr>
          <w:rFonts w:ascii="Times New Roman" w:hAnsi="Times New Roman" w:cs="Times New Roman"/>
          <w:color w:val="0070C0"/>
          <w:sz w:val="23"/>
          <w:szCs w:val="23"/>
        </w:rPr>
        <w:t xml:space="preserve">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NATIONAL ALLIANCE FOR SCHOLASTIC ACHIEVEMENT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demonstrate scholastic achievement with a GPA of at least 2.75, have taken the ACT or SAT and submit a letter of recommendation. Essay is required.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$2,000 to $15,000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March 4th </w:t>
      </w:r>
    </w:p>
    <w:p w:rsidR="00F01265" w:rsidRDefault="00F01265" w:rsidP="00FB0FD0">
      <w:pPr>
        <w:autoSpaceDE w:val="0"/>
        <w:autoSpaceDN w:val="0"/>
        <w:adjustRightInd w:val="0"/>
        <w:spacing w:after="0" w:line="240" w:lineRule="auto"/>
        <w:rPr>
          <w:rFonts w:ascii="Times New Roman" w:hAnsi="Times New Roman" w:cs="Times New Roman"/>
          <w:b/>
          <w:bCs/>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NATIONAL HIGH SCHOOL ESSAY CONTEST ON AMERICAN VALUES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submit an essay on an assigned topic about American values.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$100 - $5,000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March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w:t>
      </w:r>
      <w:proofErr w:type="spellStart"/>
      <w:r w:rsidRPr="00FB0FD0">
        <w:rPr>
          <w:rFonts w:ascii="Times New Roman" w:hAnsi="Times New Roman" w:cs="Times New Roman"/>
          <w:sz w:val="23"/>
          <w:szCs w:val="23"/>
        </w:rPr>
        <w:t>Skirball</w:t>
      </w:r>
      <w:proofErr w:type="spellEnd"/>
      <w:r w:rsidRPr="00FB0FD0">
        <w:rPr>
          <w:rFonts w:ascii="Times New Roman" w:hAnsi="Times New Roman" w:cs="Times New Roman"/>
          <w:sz w:val="23"/>
          <w:szCs w:val="23"/>
        </w:rPr>
        <w:t xml:space="preserve"> Institute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635 South Harvard Boulevard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Los Angeles, CA 90005-2511 </w:t>
      </w:r>
    </w:p>
    <w:p w:rsidR="00F01265" w:rsidRDefault="00F01265" w:rsidP="00FB0FD0">
      <w:pPr>
        <w:autoSpaceDE w:val="0"/>
        <w:autoSpaceDN w:val="0"/>
        <w:adjustRightInd w:val="0"/>
        <w:spacing w:after="0" w:line="240" w:lineRule="auto"/>
        <w:rPr>
          <w:rFonts w:ascii="Times New Roman" w:hAnsi="Times New Roman" w:cs="Times New Roman"/>
          <w:b/>
          <w:bCs/>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NATIONAL PEACE ESSAY CONTEST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submit an essay and be sponsored by a school or community group.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$1,000 - $10,000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February 1st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United States Institute of Peace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2301 Constitution Ave., NW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Washington, DC 20037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(202) 457-1700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w:t>
      </w:r>
      <w:r w:rsidRPr="00F01265">
        <w:rPr>
          <w:rFonts w:ascii="Times New Roman" w:hAnsi="Times New Roman" w:cs="Times New Roman"/>
          <w:color w:val="0070C0"/>
          <w:sz w:val="23"/>
          <w:szCs w:val="23"/>
          <w:u w:val="single"/>
        </w:rPr>
        <w:t>http://www.usip.org/npec</w:t>
      </w:r>
      <w:r w:rsidRPr="00F01265">
        <w:rPr>
          <w:rFonts w:ascii="Times New Roman" w:hAnsi="Times New Roman" w:cs="Times New Roman"/>
          <w:color w:val="0070C0"/>
          <w:sz w:val="23"/>
          <w:szCs w:val="23"/>
        </w:rPr>
        <w:t xml:space="preserve">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pageBreakBefore/>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lastRenderedPageBreak/>
        <w:t xml:space="preserve">NATIONAL PRESBYTERIAN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Applicants must be qualified Presbyterian students entering as college freshmen to any of the participating Presbyterian church-related colleges.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$250 - $1,400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January 31st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National Presbyterian College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Vocation Agency Presbyterian Church USA 100 Witherspoon Street, Room M042A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Louisville, KY 40202-1396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(888) 728-7228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38" w:history="1">
        <w:r w:rsidR="00F01265" w:rsidRPr="007513D6">
          <w:rPr>
            <w:rStyle w:val="Hyperlink"/>
            <w:rFonts w:ascii="Times New Roman" w:hAnsi="Times New Roman" w:cs="Times New Roman"/>
            <w:sz w:val="23"/>
            <w:szCs w:val="23"/>
          </w:rPr>
          <w:t>http://www.presbyterianmission.org/ministries/financialaid/</w:t>
        </w:r>
      </w:hyperlink>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NATIONAL PRESIDENT SCHOLARSHIP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be a daughter or son of a veteran who served in the armed forces during eligibility dates, completed 50 hours of community service, and writes a 1,000 word essay.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3 awards from $1,000 to $2,500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March 1st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American Legion Auxiliary of Tennessee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104 Point East Circle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Nashville, TN 37216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(615) 226-8648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39" w:history="1">
        <w:r w:rsidR="00F01265" w:rsidRPr="007513D6">
          <w:rPr>
            <w:rStyle w:val="Hyperlink"/>
            <w:rFonts w:ascii="Times New Roman" w:hAnsi="Times New Roman" w:cs="Times New Roman"/>
            <w:sz w:val="23"/>
            <w:szCs w:val="23"/>
          </w:rPr>
          <w:t>http://www.legion.org/</w:t>
        </w:r>
      </w:hyperlink>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NAVY ROTC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Based on leadership, scholarship, and extra-curricular activities.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Tuition, book allowance, fees, monthly stipend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December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(800) USA-NAVY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http://www.nrotc.navy.mil/scholarships.aspx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pageBreakBefore/>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lastRenderedPageBreak/>
        <w:t xml:space="preserve">OUTSTANDING STUDENTS OF AMERICA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High school seniors with community service who are involved in school activities. Applicants must have a 3.0 GPA or higher. 250 word essay highlighting your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proofErr w:type="gramStart"/>
      <w:r w:rsidRPr="00FB0FD0">
        <w:rPr>
          <w:rFonts w:ascii="Times New Roman" w:hAnsi="Times New Roman" w:cs="Times New Roman"/>
          <w:sz w:val="23"/>
          <w:szCs w:val="23"/>
        </w:rPr>
        <w:t>accomplishments</w:t>
      </w:r>
      <w:proofErr w:type="gramEnd"/>
      <w:r w:rsidRPr="00FB0FD0">
        <w:rPr>
          <w:rFonts w:ascii="Times New Roman" w:hAnsi="Times New Roman" w:cs="Times New Roman"/>
          <w:sz w:val="23"/>
          <w:szCs w:val="23"/>
        </w:rPr>
        <w:t xml:space="preserve"> and reasons why you feel that you deserve or need this scholarship.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8 to 15 - $1000 awards.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October 15th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Outstanding Students of America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3047 </w:t>
      </w:r>
      <w:proofErr w:type="spellStart"/>
      <w:r w:rsidRPr="00FB0FD0">
        <w:rPr>
          <w:rFonts w:ascii="Times New Roman" w:hAnsi="Times New Roman" w:cs="Times New Roman"/>
          <w:sz w:val="23"/>
          <w:szCs w:val="23"/>
        </w:rPr>
        <w:t>Sagefield</w:t>
      </w:r>
      <w:proofErr w:type="spellEnd"/>
      <w:r w:rsidRPr="00FB0FD0">
        <w:rPr>
          <w:rFonts w:ascii="Times New Roman" w:hAnsi="Times New Roman" w:cs="Times New Roman"/>
          <w:sz w:val="23"/>
          <w:szCs w:val="23"/>
        </w:rPr>
        <w:t xml:space="preserve"> Road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Tuscaloosa, AL 35405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(205) 344-6322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40" w:history="1">
        <w:r w:rsidR="00F01265" w:rsidRPr="007513D6">
          <w:rPr>
            <w:rStyle w:val="Hyperlink"/>
            <w:rFonts w:ascii="Times New Roman" w:hAnsi="Times New Roman" w:cs="Times New Roman"/>
            <w:sz w:val="23"/>
            <w:szCs w:val="23"/>
          </w:rPr>
          <w:t>http://www.outstandingstudentsofamerica.com/</w:t>
        </w:r>
      </w:hyperlink>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PROFILE IN COURAGE ESSAY CONTEST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Must be a high school student in grades 9-12 in the U.S. or a U.S. citizen. </w:t>
      </w:r>
      <w:proofErr w:type="gramStart"/>
      <w:r w:rsidRPr="00FB0FD0">
        <w:rPr>
          <w:rFonts w:ascii="Times New Roman" w:hAnsi="Times New Roman" w:cs="Times New Roman"/>
          <w:sz w:val="23"/>
          <w:szCs w:val="23"/>
        </w:rPr>
        <w:t>Must submit an essay on the meaning of profile in courage.</w:t>
      </w:r>
      <w:proofErr w:type="gramEnd"/>
      <w:r w:rsidRPr="00FB0FD0">
        <w:rPr>
          <w:rFonts w:ascii="Times New Roman" w:hAnsi="Times New Roman" w:cs="Times New Roman"/>
          <w:sz w:val="23"/>
          <w:szCs w:val="23"/>
        </w:rPr>
        <w:t xml:space="preserve">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Seven awards from $500 - $5,000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January 7th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John Fitzgerald Kennedy Library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Profile in Courage Essay Contest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Columbia Point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Boston, MA 02125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41" w:history="1">
        <w:r w:rsidR="00F01265" w:rsidRPr="007513D6">
          <w:rPr>
            <w:rStyle w:val="Hyperlink"/>
            <w:rFonts w:ascii="Times New Roman" w:hAnsi="Times New Roman" w:cs="Times New Roman"/>
            <w:sz w:val="23"/>
            <w:szCs w:val="23"/>
          </w:rPr>
          <w:t>www.jfkcontest.org</w:t>
        </w:r>
      </w:hyperlink>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PRUDENTIAL SPIRIT OF COMMUNITY AWARD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The Prudential Spirit of Community Awards honor young people for outstanding volunteer service in their communities. The awards constitute the United States’ largest youth recognition program based solely on volunteering at the local, state, and national level. Applications must be submitted to high school principal or the head of an officially designated local organization indicated on the application for certification.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$1,000 - $5,000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Deadline: November 1st </w:t>
      </w:r>
      <w:r w:rsidRPr="00FB0FD0">
        <w:rPr>
          <w:rFonts w:ascii="Times New Roman" w:hAnsi="Times New Roman" w:cs="Times New Roman"/>
        </w:rPr>
        <w:t xml:space="preserve"> </w:t>
      </w:r>
    </w:p>
    <w:p w:rsidR="00FB0FD0" w:rsidRDefault="00FB0FD0" w:rsidP="00FB0FD0">
      <w:pPr>
        <w:autoSpaceDE w:val="0"/>
        <w:autoSpaceDN w:val="0"/>
        <w:adjustRightInd w:val="0"/>
        <w:spacing w:after="0" w:line="240" w:lineRule="auto"/>
        <w:rPr>
          <w:rFonts w:ascii="Calibri" w:hAnsi="Calibri" w:cs="Times New Roman"/>
          <w:sz w:val="24"/>
          <w:szCs w:val="24"/>
        </w:rPr>
      </w:pPr>
    </w:p>
    <w:p w:rsidR="008B6DA9" w:rsidRPr="00FB0FD0" w:rsidRDefault="008B6DA9" w:rsidP="00FB0FD0">
      <w:pPr>
        <w:autoSpaceDE w:val="0"/>
        <w:autoSpaceDN w:val="0"/>
        <w:adjustRightInd w:val="0"/>
        <w:spacing w:after="0" w:line="240" w:lineRule="auto"/>
        <w:rPr>
          <w:rFonts w:ascii="Calibri" w:hAnsi="Calibri" w:cs="Times New Roman"/>
          <w:sz w:val="24"/>
          <w:szCs w:val="24"/>
        </w:rPr>
      </w:pPr>
      <w:r>
        <w:rPr>
          <w:rFonts w:ascii="Calibri" w:hAnsi="Calibri" w:cs="Times New Roman"/>
          <w:sz w:val="24"/>
          <w:szCs w:val="24"/>
        </w:rPr>
        <w:t>Contact: Prudential Spirit of Community Award</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State-Level Judging Committee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One Scholarship Way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297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St. Peter, MN 56082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42" w:history="1">
        <w:r w:rsidR="00F01265" w:rsidRPr="007513D6">
          <w:rPr>
            <w:rStyle w:val="Hyperlink"/>
            <w:rFonts w:ascii="Times New Roman" w:hAnsi="Times New Roman" w:cs="Times New Roman"/>
            <w:sz w:val="23"/>
            <w:szCs w:val="23"/>
          </w:rPr>
          <w:t>http://spirit.prudential.com/view/page/soc</w:t>
        </w:r>
      </w:hyperlink>
    </w:p>
    <w:p w:rsid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8B6DA9" w:rsidRDefault="008B6DA9" w:rsidP="00FB0FD0">
      <w:pPr>
        <w:autoSpaceDE w:val="0"/>
        <w:autoSpaceDN w:val="0"/>
        <w:adjustRightInd w:val="0"/>
        <w:spacing w:after="0" w:line="240" w:lineRule="auto"/>
        <w:rPr>
          <w:rFonts w:ascii="Times New Roman" w:hAnsi="Times New Roman" w:cs="Times New Roman"/>
          <w:sz w:val="23"/>
          <w:szCs w:val="23"/>
        </w:rPr>
      </w:pPr>
    </w:p>
    <w:p w:rsidR="008B6DA9" w:rsidRPr="00FB0FD0" w:rsidRDefault="008B6DA9"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lastRenderedPageBreak/>
        <w:t xml:space="preserve">RON BROWN SCHOLAR PROGRAM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Open to African-American high school seniors who are U.S. citizens. Applicants must demonstrate academic excellence, leadership, and community service.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Ten scholarships at $10,000 over four years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January 9th to be considered for The R &amp; B Scholars Program and application forwarded to select and limited number of additional colleges.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Ron Brown Scholar Program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1160 Pepsi Place Suite 206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Charlottesville, VA 22901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(434) 964-1588 </w:t>
      </w: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43" w:history="1">
        <w:r w:rsidR="00F01265" w:rsidRPr="007513D6">
          <w:rPr>
            <w:rStyle w:val="Hyperlink"/>
            <w:rFonts w:ascii="Times New Roman" w:hAnsi="Times New Roman" w:cs="Times New Roman"/>
            <w:sz w:val="23"/>
            <w:szCs w:val="23"/>
          </w:rPr>
          <w:t>http://www.ronbrown.org/Home.aspx</w:t>
        </w:r>
      </w:hyperlink>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SAE ENGINEERING SCHOLARSHIP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SAE offers a number of scholarships for high school seniors who have intentions of majoring in engineering or a related science at an accredited university. Applicants must have a minimum GPA of 3.5 for the 10th and 11th grades. Students are encouraged to retrieve the application and information on- line at the website listed below.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Varies from $400 to full tuition.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December 1st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SAE Engineering Scholarship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400 Commonwealth Drive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proofErr w:type="spellStart"/>
      <w:r w:rsidRPr="00FB0FD0">
        <w:rPr>
          <w:rFonts w:ascii="Times New Roman" w:hAnsi="Times New Roman" w:cs="Times New Roman"/>
          <w:sz w:val="23"/>
          <w:szCs w:val="23"/>
        </w:rPr>
        <w:t>Warrendale</w:t>
      </w:r>
      <w:proofErr w:type="spellEnd"/>
      <w:r w:rsidRPr="00FB0FD0">
        <w:rPr>
          <w:rFonts w:ascii="Times New Roman" w:hAnsi="Times New Roman" w:cs="Times New Roman"/>
          <w:sz w:val="23"/>
          <w:szCs w:val="23"/>
        </w:rPr>
        <w:t xml:space="preserve">, PA 15096-0001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(724) 776-4970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http://students.sae.org/competitions/ </w:t>
      </w:r>
      <w:r w:rsidR="008B6DA9">
        <w:rPr>
          <w:rFonts w:ascii="Times New Roman" w:hAnsi="Times New Roman" w:cs="Times New Roman"/>
        </w:rPr>
        <w:t xml:space="preserve"> </w:t>
      </w:r>
    </w:p>
    <w:p w:rsidR="008B6DA9" w:rsidRDefault="008B6DA9" w:rsidP="00FB0FD0">
      <w:pPr>
        <w:autoSpaceDE w:val="0"/>
        <w:autoSpaceDN w:val="0"/>
        <w:adjustRightInd w:val="0"/>
        <w:spacing w:after="0" w:line="240" w:lineRule="auto"/>
        <w:rPr>
          <w:rFonts w:ascii="Times New Roman" w:hAnsi="Times New Roman" w:cs="Times New Roman"/>
        </w:rPr>
      </w:pPr>
    </w:p>
    <w:p w:rsidR="008B6DA9" w:rsidRDefault="008B6DA9" w:rsidP="00FB0FD0">
      <w:pPr>
        <w:autoSpaceDE w:val="0"/>
        <w:autoSpaceDN w:val="0"/>
        <w:adjustRightInd w:val="0"/>
        <w:spacing w:after="0" w:line="240" w:lineRule="auto"/>
        <w:rPr>
          <w:rFonts w:ascii="Times New Roman" w:hAnsi="Times New Roman" w:cs="Times New Roman"/>
        </w:rPr>
      </w:pPr>
    </w:p>
    <w:p w:rsidR="008B6DA9" w:rsidRPr="008B6DA9" w:rsidRDefault="008B6DA9" w:rsidP="00FB0FD0">
      <w:pPr>
        <w:autoSpaceDE w:val="0"/>
        <w:autoSpaceDN w:val="0"/>
        <w:adjustRightInd w:val="0"/>
        <w:spacing w:after="0" w:line="240" w:lineRule="auto"/>
        <w:rPr>
          <w:rFonts w:ascii="Times New Roman" w:hAnsi="Times New Roman" w:cs="Times New Roman"/>
          <w:b/>
        </w:rPr>
      </w:pPr>
      <w:proofErr w:type="gramStart"/>
      <w:r>
        <w:rPr>
          <w:rFonts w:ascii="Times New Roman" w:hAnsi="Times New Roman" w:cs="Times New Roman"/>
          <w:b/>
        </w:rPr>
        <w:t>SCHOLARSHIP  FOR</w:t>
      </w:r>
      <w:proofErr w:type="gramEnd"/>
      <w:r>
        <w:rPr>
          <w:rFonts w:ascii="Times New Roman" w:hAnsi="Times New Roman" w:cs="Times New Roman"/>
          <w:b/>
        </w:rPr>
        <w:t xml:space="preserve"> MINORITY STUDENTS IN PHYSICS</w:t>
      </w:r>
    </w:p>
    <w:p w:rsidR="00FB0FD0" w:rsidRPr="008B6DA9"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Criteria: Open to African American, Hispanic American, or Native American students who are studying physics.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$2,000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First Friday in February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American Physical Society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One Physics Ellipse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College Park, MD 20740-3844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(301) 209-3232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44" w:history="1">
        <w:r w:rsidR="00F01265" w:rsidRPr="007513D6">
          <w:rPr>
            <w:rStyle w:val="Hyperlink"/>
            <w:rFonts w:ascii="Times New Roman" w:hAnsi="Times New Roman" w:cs="Times New Roman"/>
            <w:sz w:val="23"/>
            <w:szCs w:val="23"/>
          </w:rPr>
          <w:t>http://www.aps.org/</w:t>
        </w:r>
      </w:hyperlink>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p>
    <w:p w:rsidR="008B6DA9" w:rsidRDefault="008B6DA9" w:rsidP="00FB0FD0">
      <w:pPr>
        <w:autoSpaceDE w:val="0"/>
        <w:autoSpaceDN w:val="0"/>
        <w:adjustRightInd w:val="0"/>
        <w:spacing w:after="0" w:line="240" w:lineRule="auto"/>
        <w:rPr>
          <w:rFonts w:ascii="Times New Roman" w:hAnsi="Times New Roman" w:cs="Times New Roman"/>
          <w:b/>
          <w:bCs/>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lastRenderedPageBreak/>
        <w:t xml:space="preserve">SIEMENS WESTINGHOUSE COMPETITION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Science research competition completed individually or in a group. Students submit a research report/paper to be judged.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Varies between $10,000-$100,000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October 1st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Siemens Foundation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170 Wood Avenue South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Iselin, NJ 08830 </w:t>
      </w:r>
    </w:p>
    <w:p w:rsid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(877) 822-5233 </w:t>
      </w:r>
    </w:p>
    <w:p w:rsidR="00F01265" w:rsidRPr="00FB0FD0" w:rsidRDefault="00F01265" w:rsidP="00FB0FD0">
      <w:pPr>
        <w:autoSpaceDE w:val="0"/>
        <w:autoSpaceDN w:val="0"/>
        <w:adjustRightInd w:val="0"/>
        <w:spacing w:after="0" w:line="240" w:lineRule="auto"/>
        <w:rPr>
          <w:rFonts w:ascii="Times New Roman" w:hAnsi="Times New Roman" w:cs="Times New Roman"/>
          <w:sz w:val="23"/>
          <w:szCs w:val="23"/>
        </w:rPr>
      </w:pP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45" w:history="1">
        <w:r w:rsidR="00F01265" w:rsidRPr="007513D6">
          <w:rPr>
            <w:rStyle w:val="Hyperlink"/>
            <w:rFonts w:ascii="Times New Roman" w:hAnsi="Times New Roman" w:cs="Times New Roman"/>
            <w:sz w:val="23"/>
            <w:szCs w:val="23"/>
          </w:rPr>
          <w:t>http://www.siemens-foundation.org/en/</w:t>
        </w:r>
      </w:hyperlink>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F01265" w:rsidRDefault="00F01265" w:rsidP="00FB0FD0">
      <w:pPr>
        <w:autoSpaceDE w:val="0"/>
        <w:autoSpaceDN w:val="0"/>
        <w:adjustRightInd w:val="0"/>
        <w:spacing w:after="0" w:line="240" w:lineRule="auto"/>
        <w:rPr>
          <w:rFonts w:ascii="Times New Roman" w:hAnsi="Times New Roman" w:cs="Times New Roman"/>
          <w:b/>
          <w:bCs/>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SUNTRUST “OFF TO COLLEGE” SCHOLARSHIP SWEEPSTAKES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High school seniors can win $1,000 scholarship for their first year expenses at an accredited college or private career school. Students can begin registering on September 14th. One winner will be chosen every two weeks beginning October 31st.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Last drawing is in May 14th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See website below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Website:</w:t>
      </w:r>
      <w:r w:rsidRPr="00F01265">
        <w:rPr>
          <w:rFonts w:ascii="Times New Roman" w:hAnsi="Times New Roman" w:cs="Times New Roman"/>
          <w:color w:val="0070C0"/>
          <w:sz w:val="23"/>
          <w:szCs w:val="23"/>
          <w:u w:val="single"/>
        </w:rPr>
        <w:t xml:space="preserve"> https://www.suntrusteducation.com/ScholarshipSweepstakes</w:t>
      </w:r>
      <w:r w:rsidRPr="00FB0FD0">
        <w:rPr>
          <w:rFonts w:ascii="Times New Roman" w:hAnsi="Times New Roman" w:cs="Times New Roman"/>
          <w:sz w:val="23"/>
          <w:szCs w:val="23"/>
        </w:rPr>
        <w:t xml:space="preserve">/ </w:t>
      </w:r>
      <w:r w:rsidRPr="00FB0FD0">
        <w:rPr>
          <w:rFonts w:ascii="Times New Roman" w:hAnsi="Times New Roman" w:cs="Times New Roman"/>
        </w:rPr>
        <w:t xml:space="preserve">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TOYOTA COMMUNITY SCHOLARS PROGRAM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High school senior with demonstrated academic excellence and community service. Must be recognized as a leader by peers/instructors and be nominated by the high school. The nominee must have initiated or be actively involved in a service program that addresses a school or community need.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One hundred scholarships from $10,000-$20,000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December 1st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Scholarship and Recognition Programs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ETS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6730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Princeton, NJ 08541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(609) 771-7878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46" w:history="1">
        <w:r w:rsidR="00F01265" w:rsidRPr="007513D6">
          <w:rPr>
            <w:rStyle w:val="Hyperlink"/>
            <w:rFonts w:ascii="Times New Roman" w:hAnsi="Times New Roman" w:cs="Times New Roman"/>
            <w:sz w:val="23"/>
            <w:szCs w:val="23"/>
          </w:rPr>
          <w:t>http://www.toyota.com/about/philanthropy/</w:t>
        </w:r>
      </w:hyperlink>
      <w:r w:rsidRPr="00FB0FD0">
        <w:rPr>
          <w:rFonts w:ascii="Times New Roman" w:hAnsi="Times New Roman" w:cs="Times New Roman"/>
          <w:sz w:val="23"/>
          <w:szCs w:val="23"/>
        </w:rPr>
        <w:t xml:space="preserve"> </w:t>
      </w:r>
    </w:p>
    <w:p w:rsidR="00F01265" w:rsidRPr="00FB0FD0"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TRAPSHOOTING HALL OF FAME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Applicants are judged on the basis of scholarship, a short essay, letters of recommendation, and trapshooting experience.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$5,000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July 1st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Trapshooting Hall of Fame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601 West National Road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Vandalia, OH 45377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(937) 898-4638 ext. 528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http://www.traphof.org/ </w:t>
      </w:r>
      <w:r w:rsidRPr="00FB0FD0">
        <w:rPr>
          <w:rFonts w:ascii="Times New Roman" w:hAnsi="Times New Roman" w:cs="Times New Roman"/>
        </w:rPr>
        <w:t xml:space="preserve">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UNITED METHODIST CHURCH - VARIOUS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 must be a member of the United Methodist Church and have a GPA of 2.5 or higher.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Varies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Varies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United Methodist Church Board of Higher Education and Ministry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Box 340007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Nashville, TN 37203-007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(615) 340-7344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47" w:history="1">
        <w:r w:rsidR="00F01265" w:rsidRPr="007513D6">
          <w:rPr>
            <w:rStyle w:val="Hyperlink"/>
            <w:rFonts w:ascii="Times New Roman" w:hAnsi="Times New Roman" w:cs="Times New Roman"/>
            <w:sz w:val="23"/>
            <w:szCs w:val="23"/>
          </w:rPr>
          <w:t>http://www.gbhem.org/scholarshipapplication</w:t>
        </w:r>
      </w:hyperlink>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rPr>
        <w:t xml:space="preserve">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01265" w:rsidRPr="00F01265" w:rsidRDefault="00F01265" w:rsidP="00FB0FD0">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UNITED NEGRO COLLEGE FUND SCHOLARSHIP</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Applicants must demonstrate unmet financial need and be attending a UNCF member college or university or other historically black college or university. Applicants must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proofErr w:type="gramStart"/>
      <w:r w:rsidRPr="00FB0FD0">
        <w:rPr>
          <w:rFonts w:ascii="Times New Roman" w:hAnsi="Times New Roman" w:cs="Times New Roman"/>
          <w:sz w:val="23"/>
          <w:szCs w:val="23"/>
        </w:rPr>
        <w:t>have</w:t>
      </w:r>
      <w:proofErr w:type="gramEnd"/>
      <w:r w:rsidRPr="00FB0FD0">
        <w:rPr>
          <w:rFonts w:ascii="Times New Roman" w:hAnsi="Times New Roman" w:cs="Times New Roman"/>
          <w:sz w:val="23"/>
          <w:szCs w:val="23"/>
        </w:rPr>
        <w:t xml:space="preserve"> a GPA of 2.5 or higher.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Varies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Varies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United Negro College Fund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8260 Willow Oaks Corporate Drive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P.O. 10444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Fairfax, VA 22031-8044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(800) 331-2244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48" w:history="1">
        <w:r w:rsidR="00F01265" w:rsidRPr="007513D6">
          <w:rPr>
            <w:rStyle w:val="Hyperlink"/>
            <w:rFonts w:ascii="Times New Roman" w:hAnsi="Times New Roman" w:cs="Times New Roman"/>
            <w:sz w:val="23"/>
            <w:szCs w:val="23"/>
          </w:rPr>
          <w:t>http://www.uncf.org/scholarship/general.asp</w:t>
        </w:r>
      </w:hyperlink>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WASHINGTON CROSSING FOUNDATION SCHOLARSHIP COMPETITION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U.S. citizens only. </w:t>
      </w:r>
      <w:proofErr w:type="gramStart"/>
      <w:r w:rsidRPr="00FB0FD0">
        <w:rPr>
          <w:rFonts w:ascii="Times New Roman" w:hAnsi="Times New Roman" w:cs="Times New Roman"/>
          <w:sz w:val="23"/>
          <w:szCs w:val="23"/>
        </w:rPr>
        <w:t>Must be a high school senior.</w:t>
      </w:r>
      <w:proofErr w:type="gramEnd"/>
      <w:r w:rsidRPr="00FB0FD0">
        <w:rPr>
          <w:rFonts w:ascii="Times New Roman" w:hAnsi="Times New Roman" w:cs="Times New Roman"/>
          <w:sz w:val="23"/>
          <w:szCs w:val="23"/>
        </w:rPr>
        <w:t xml:space="preserve"> Award based on scholarship, references and essay. </w:t>
      </w:r>
      <w:proofErr w:type="gramStart"/>
      <w:r w:rsidRPr="00FB0FD0">
        <w:rPr>
          <w:rFonts w:ascii="Times New Roman" w:hAnsi="Times New Roman" w:cs="Times New Roman"/>
          <w:sz w:val="23"/>
          <w:szCs w:val="23"/>
        </w:rPr>
        <w:t>Minimum of GPA of 3.0.</w:t>
      </w:r>
      <w:proofErr w:type="gramEnd"/>
      <w:r w:rsidRPr="00FB0FD0">
        <w:rPr>
          <w:rFonts w:ascii="Times New Roman" w:hAnsi="Times New Roman" w:cs="Times New Roman"/>
          <w:sz w:val="23"/>
          <w:szCs w:val="23"/>
        </w:rPr>
        <w:t xml:space="preserve"> </w:t>
      </w:r>
      <w:proofErr w:type="gramStart"/>
      <w:r w:rsidRPr="00FB0FD0">
        <w:rPr>
          <w:rFonts w:ascii="Times New Roman" w:hAnsi="Times New Roman" w:cs="Times New Roman"/>
          <w:sz w:val="23"/>
          <w:szCs w:val="23"/>
        </w:rPr>
        <w:t>Must be planning a career in local, state, or federal government.</w:t>
      </w:r>
      <w:proofErr w:type="gramEnd"/>
      <w:r w:rsidRPr="00FB0FD0">
        <w:rPr>
          <w:rFonts w:ascii="Times New Roman" w:hAnsi="Times New Roman" w:cs="Times New Roman"/>
          <w:sz w:val="23"/>
          <w:szCs w:val="23"/>
        </w:rPr>
        <w:t xml:space="preserve">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Up to ten awards ranging from $1,000 to $20,000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January 15th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Eugene C. Fish, Vice Chairman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lastRenderedPageBreak/>
        <w:t xml:space="preserve">P.O. Box 503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Levittown, PA 19058-0503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(215) 949-8841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http://www.gwcf.org/SchlProgram.html </w:t>
      </w:r>
    </w:p>
    <w:p w:rsidR="00FB0FD0" w:rsidRDefault="00FB0FD0" w:rsidP="00FB0FD0">
      <w:pPr>
        <w:autoSpaceDE w:val="0"/>
        <w:autoSpaceDN w:val="0"/>
        <w:adjustRightInd w:val="0"/>
        <w:spacing w:after="0" w:line="240" w:lineRule="auto"/>
        <w:rPr>
          <w:rFonts w:ascii="Calibri" w:hAnsi="Calibri" w:cs="Times New Roman"/>
          <w:sz w:val="24"/>
          <w:szCs w:val="24"/>
        </w:rPr>
      </w:pPr>
    </w:p>
    <w:p w:rsidR="00F01265" w:rsidRPr="00F01265" w:rsidRDefault="00F01265" w:rsidP="00FB0FD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WELLS FARGO COLLEGE STEPS</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Sign up for the College Steps program which entitles the student to information about college preparation, college entrance exams, how to choose a school, and financing a college education. After signing up students are entered into a drawing each month.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Varies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49" w:history="1">
        <w:r w:rsidR="00F01265" w:rsidRPr="007513D6">
          <w:rPr>
            <w:rStyle w:val="Hyperlink"/>
            <w:rFonts w:ascii="Times New Roman" w:hAnsi="Times New Roman" w:cs="Times New Roman"/>
            <w:sz w:val="23"/>
            <w:szCs w:val="23"/>
          </w:rPr>
          <w:t>www.wellsfargo.com/collegesteps</w:t>
        </w:r>
      </w:hyperlink>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WOMEN’S WESTERN GOLF FOUNDATION SCHOLARSHIP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Open to female high school seniors. Candidates will be selected on the basis of academic achievement, financial need, excellence of character, and an involvement in the sport of golf.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18-20 awards at $2, 000 each, renewable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March 1st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WWGF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393 Ramsay Road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Deerfield, ILL 60015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01265"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50" w:history="1">
        <w:r w:rsidR="00F01265" w:rsidRPr="007513D6">
          <w:rPr>
            <w:rStyle w:val="Hyperlink"/>
            <w:rFonts w:ascii="Times New Roman" w:hAnsi="Times New Roman" w:cs="Times New Roman"/>
            <w:sz w:val="23"/>
            <w:szCs w:val="23"/>
          </w:rPr>
          <w:t>http://www.wwga.org/</w:t>
        </w:r>
      </w:hyperlink>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WORLD STUDIO FOUNDATION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Applicants must be pursuing a degree in the fine or commercial arts, design, or architecture and plan to enter a career in the creative professions. Students must have a GPA of 2.0 or higher.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$200 to $6,000 </w:t>
      </w:r>
    </w:p>
    <w:p w:rsidR="00F01265" w:rsidRDefault="00F01265"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Deadline: April </w:t>
      </w:r>
    </w:p>
    <w:p w:rsidR="001324E2" w:rsidRDefault="001324E2"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World Studio Foundation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164 Fifth Avenue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New York, NY 10010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(212) 807-1990 </w:t>
      </w:r>
    </w:p>
    <w:p w:rsidR="001324E2" w:rsidRDefault="001324E2" w:rsidP="00FB0FD0">
      <w:pPr>
        <w:autoSpaceDE w:val="0"/>
        <w:autoSpaceDN w:val="0"/>
        <w:adjustRightInd w:val="0"/>
        <w:spacing w:after="0" w:line="240" w:lineRule="auto"/>
        <w:rPr>
          <w:rFonts w:ascii="Times New Roman" w:hAnsi="Times New Roman" w:cs="Times New Roman"/>
          <w:sz w:val="23"/>
          <w:szCs w:val="23"/>
        </w:rPr>
      </w:pPr>
    </w:p>
    <w:p w:rsidR="001324E2"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w:t>
      </w:r>
      <w:r w:rsidRPr="001324E2">
        <w:rPr>
          <w:rFonts w:ascii="Times New Roman" w:hAnsi="Times New Roman" w:cs="Times New Roman"/>
          <w:color w:val="0070C0"/>
          <w:sz w:val="23"/>
          <w:szCs w:val="23"/>
          <w:u w:val="single"/>
        </w:rPr>
        <w:t>http://scholarships.worldstudioinc.com/</w:t>
      </w:r>
      <w:r w:rsidRPr="001324E2">
        <w:rPr>
          <w:rFonts w:ascii="Times New Roman" w:hAnsi="Times New Roman" w:cs="Times New Roman"/>
          <w:color w:val="0070C0"/>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rPr>
        <w:t xml:space="preserve"> </w:t>
      </w:r>
    </w:p>
    <w:p w:rsidR="00FB0FD0" w:rsidRPr="001324E2" w:rsidRDefault="001324E2" w:rsidP="00FB0FD0">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YOUNG ENTREPRENEUR</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Criteria: Open to any graduating high school senior entering their freshmen year at an accredited school. </w:t>
      </w:r>
      <w:proofErr w:type="gramStart"/>
      <w:r w:rsidRPr="00FB0FD0">
        <w:rPr>
          <w:rFonts w:ascii="Times New Roman" w:hAnsi="Times New Roman" w:cs="Times New Roman"/>
          <w:sz w:val="23"/>
          <w:szCs w:val="23"/>
        </w:rPr>
        <w:t>MUST be running their own small business.</w:t>
      </w:r>
      <w:proofErr w:type="gramEnd"/>
      <w:r w:rsidRPr="00FB0FD0">
        <w:rPr>
          <w:rFonts w:ascii="Times New Roman" w:hAnsi="Times New Roman" w:cs="Times New Roman"/>
          <w:sz w:val="23"/>
          <w:szCs w:val="23"/>
        </w:rPr>
        <w:t xml:space="preserve"> </w:t>
      </w:r>
    </w:p>
    <w:p w:rsidR="001324E2" w:rsidRDefault="001324E2"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Amount: Varies </w:t>
      </w:r>
    </w:p>
    <w:p w:rsidR="001324E2" w:rsidRDefault="001324E2"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lastRenderedPageBreak/>
        <w:t xml:space="preserve">Deadline: Beginning October 1st and may apply until December 17th </w:t>
      </w:r>
    </w:p>
    <w:p w:rsidR="001324E2" w:rsidRDefault="001324E2"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Contact: National Federation of Independent Business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1202 F Street NW Suite 201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Washington, D.C. 20004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(800) 634-2669 </w:t>
      </w:r>
    </w:p>
    <w:p w:rsidR="001324E2" w:rsidRDefault="001324E2"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w:t>
      </w:r>
      <w:r w:rsidRPr="001324E2">
        <w:rPr>
          <w:rFonts w:ascii="Times New Roman" w:hAnsi="Times New Roman" w:cs="Times New Roman"/>
          <w:color w:val="0070C0"/>
          <w:sz w:val="23"/>
          <w:szCs w:val="23"/>
          <w:u w:val="single"/>
        </w:rPr>
        <w:t>http://www.nfib.com/</w:t>
      </w:r>
      <w:r w:rsidRPr="001324E2">
        <w:rPr>
          <w:rFonts w:ascii="Times New Roman" w:hAnsi="Times New Roman" w:cs="Times New Roman"/>
          <w:color w:val="0070C0"/>
          <w:sz w:val="23"/>
          <w:szCs w:val="23"/>
        </w:rPr>
        <w:t xml:space="preserve">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E55E8F" w:rsidRDefault="00FB0FD0" w:rsidP="001324E2">
      <w:pPr>
        <w:pageBreakBefore/>
        <w:autoSpaceDE w:val="0"/>
        <w:autoSpaceDN w:val="0"/>
        <w:adjustRightInd w:val="0"/>
        <w:spacing w:after="0" w:line="240" w:lineRule="auto"/>
        <w:jc w:val="center"/>
        <w:rPr>
          <w:rFonts w:ascii="Times New Roman" w:hAnsi="Times New Roman" w:cs="Times New Roman"/>
          <w:sz w:val="28"/>
          <w:szCs w:val="28"/>
          <w:u w:val="single"/>
        </w:rPr>
      </w:pPr>
      <w:r w:rsidRPr="00E55E8F">
        <w:rPr>
          <w:rFonts w:ascii="Times New Roman" w:hAnsi="Times New Roman" w:cs="Times New Roman"/>
          <w:b/>
          <w:bCs/>
          <w:sz w:val="28"/>
          <w:szCs w:val="28"/>
          <w:u w:val="single"/>
        </w:rPr>
        <w:lastRenderedPageBreak/>
        <w:t>TENNESSEE POST-SECONDARY SCHOOL DIRECTORY</w:t>
      </w:r>
    </w:p>
    <w:p w:rsidR="00FB0FD0" w:rsidRDefault="00FB0FD0" w:rsidP="001324E2">
      <w:pPr>
        <w:autoSpaceDE w:val="0"/>
        <w:autoSpaceDN w:val="0"/>
        <w:adjustRightInd w:val="0"/>
        <w:spacing w:after="0" w:line="240" w:lineRule="auto"/>
        <w:jc w:val="center"/>
        <w:rPr>
          <w:rFonts w:ascii="Times New Roman" w:hAnsi="Times New Roman" w:cs="Times New Roman"/>
          <w:sz w:val="23"/>
          <w:szCs w:val="23"/>
        </w:rPr>
      </w:pPr>
      <w:r w:rsidRPr="00FB0FD0">
        <w:rPr>
          <w:rFonts w:ascii="Times New Roman" w:hAnsi="Times New Roman" w:cs="Times New Roman"/>
          <w:sz w:val="23"/>
          <w:szCs w:val="23"/>
        </w:rPr>
        <w:t>PUBLIC COLLEGES AND UNIVERSITIES</w:t>
      </w:r>
    </w:p>
    <w:p w:rsidR="001324E2" w:rsidRPr="00FB0FD0" w:rsidRDefault="001324E2" w:rsidP="001324E2">
      <w:pPr>
        <w:autoSpaceDE w:val="0"/>
        <w:autoSpaceDN w:val="0"/>
        <w:adjustRightInd w:val="0"/>
        <w:spacing w:after="0" w:line="240" w:lineRule="auto"/>
        <w:jc w:val="center"/>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Calibri" w:hAnsi="Calibri" w:cs="Times New Roman"/>
          <w:sz w:val="24"/>
          <w:szCs w:val="24"/>
        </w:rPr>
        <w:sectPr w:rsidR="00FB0FD0" w:rsidRPr="00FB0FD0" w:rsidSect="00830A17">
          <w:pgSz w:w="12240" w:h="16340"/>
          <w:pgMar w:top="1440" w:right="1440" w:bottom="1008" w:left="1440" w:header="720" w:footer="720" w:gutter="0"/>
          <w:pgNumType w:start="0"/>
          <w:cols w:space="720"/>
          <w:noEndnote/>
          <w:titlePg/>
          <w:docGrid w:linePitch="299"/>
        </w:sect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lastRenderedPageBreak/>
        <w:t xml:space="preserve">Austin </w:t>
      </w:r>
      <w:proofErr w:type="spellStart"/>
      <w:r w:rsidRPr="00FB0FD0">
        <w:rPr>
          <w:rFonts w:ascii="Times New Roman" w:hAnsi="Times New Roman" w:cs="Times New Roman"/>
          <w:b/>
          <w:bCs/>
          <w:sz w:val="23"/>
          <w:szCs w:val="23"/>
        </w:rPr>
        <w:t>Peay</w:t>
      </w:r>
      <w:proofErr w:type="spellEnd"/>
      <w:r w:rsidRPr="00FB0FD0">
        <w:rPr>
          <w:rFonts w:ascii="Times New Roman" w:hAnsi="Times New Roman" w:cs="Times New Roman"/>
          <w:b/>
          <w:bCs/>
          <w:sz w:val="23"/>
          <w:szCs w:val="23"/>
        </w:rPr>
        <w:t xml:space="preserve"> State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Clarksville, TN 37044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931-221-7011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931-221-7661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931-221-7907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www.apsu.edu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East Tennessee State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Johnson City, TN 37614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423-439-1000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800-462-3878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423-439-4213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www.etsu.edu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Middle Tennessee State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Murfreesboro, TN 37132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615-898-2300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615-898-2111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615-898-2830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www.mtsu.edu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Tennessee State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Nashville, TN 37209-1561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615-963-5000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615-963-5101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888-328-4636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www.tnstate.edu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Tennessee Technological University </w:t>
      </w:r>
      <w:r w:rsidRPr="00FB0FD0">
        <w:rPr>
          <w:rFonts w:ascii="Times New Roman" w:hAnsi="Times New Roman" w:cs="Times New Roman"/>
          <w:sz w:val="23"/>
          <w:szCs w:val="23"/>
        </w:rPr>
        <w:t xml:space="preserve">Cookeville, TN 38505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931-372-3888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800-255-8881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800-268-0236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www.tntech.edu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University of Memphis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Memphis, TN 38152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901-678-2000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901-678-2169 or 800-669-2678 Financial aid: 901-678-4825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www.memphis.edu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University of Tennessee at Chattanooga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Chattanooga, TN 37403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423-425-4111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423-425-4662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lastRenderedPageBreak/>
        <w:t xml:space="preserve">Financial Aid: 423-425-4677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www.utc.edu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Univ. of Tenn. Health Science Center </w:t>
      </w:r>
      <w:r w:rsidRPr="00FB0FD0">
        <w:rPr>
          <w:rFonts w:ascii="Times New Roman" w:hAnsi="Times New Roman" w:cs="Times New Roman"/>
          <w:sz w:val="23"/>
          <w:szCs w:val="23"/>
        </w:rPr>
        <w:t xml:space="preserve">Memphis, TN 38163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901-448-5500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901-448-5560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901-448-5568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www.utmem.edu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Univ. of Tennessee at Knoxville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Knoxville, TN 37996-0165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865-974-1000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800-221-VOLS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865-974-3131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www.utk.edu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University of Tennessee at Martin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Martin, TN 38238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800-829-UTM1 Admissions: 731-881-7020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731-881-7040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www.utm.edu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University of Tenn. Space Institute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proofErr w:type="spellStart"/>
      <w:r w:rsidRPr="00FB0FD0">
        <w:rPr>
          <w:rFonts w:ascii="Times New Roman" w:hAnsi="Times New Roman" w:cs="Times New Roman"/>
          <w:sz w:val="23"/>
          <w:szCs w:val="23"/>
        </w:rPr>
        <w:t>Tallahoma</w:t>
      </w:r>
      <w:proofErr w:type="spellEnd"/>
      <w:r w:rsidRPr="00FB0FD0">
        <w:rPr>
          <w:rFonts w:ascii="Times New Roman" w:hAnsi="Times New Roman" w:cs="Times New Roman"/>
          <w:sz w:val="23"/>
          <w:szCs w:val="23"/>
        </w:rPr>
        <w:t xml:space="preserve">, TN 37388-8897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931-393-7100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931-393-7432 </w:t>
      </w: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www.utsi.edu </w:t>
      </w:r>
      <w:r w:rsidRPr="00FB0FD0">
        <w:rPr>
          <w:rFonts w:ascii="Times New Roman" w:hAnsi="Times New Roman" w:cs="Times New Roman"/>
        </w:rPr>
        <w:t xml:space="preserve">45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E55E8F" w:rsidRDefault="001324E2" w:rsidP="00E55E8F">
      <w:pPr>
        <w:pageBreakBefore/>
        <w:autoSpaceDE w:val="0"/>
        <w:autoSpaceDN w:val="0"/>
        <w:adjustRightInd w:val="0"/>
        <w:spacing w:after="0" w:line="240" w:lineRule="auto"/>
        <w:jc w:val="center"/>
        <w:rPr>
          <w:rFonts w:ascii="Times New Roman" w:hAnsi="Times New Roman" w:cs="Times New Roman"/>
          <w:sz w:val="23"/>
          <w:szCs w:val="23"/>
        </w:rPr>
        <w:sectPr w:rsidR="00FB0FD0" w:rsidRPr="00E55E8F">
          <w:type w:val="continuous"/>
          <w:pgSz w:w="12240" w:h="16340"/>
          <w:pgMar w:top="1147" w:right="386" w:bottom="670" w:left="551" w:header="720" w:footer="720" w:gutter="0"/>
          <w:cols w:num="2" w:space="720" w:equalWidth="0">
            <w:col w:w="3502" w:space="331"/>
            <w:col w:w="3524"/>
          </w:cols>
          <w:noEndnote/>
        </w:sectPr>
      </w:pPr>
      <w:r w:rsidRPr="00E55E8F">
        <w:rPr>
          <w:rFonts w:ascii="Times New Roman" w:hAnsi="Times New Roman" w:cs="Times New Roman"/>
          <w:sz w:val="23"/>
          <w:szCs w:val="23"/>
        </w:rPr>
        <w:lastRenderedPageBreak/>
        <w:t>PUBLIC COMMUNITY</w:t>
      </w:r>
      <w:r w:rsidR="00FB0FD0" w:rsidRPr="00E55E8F">
        <w:rPr>
          <w:rFonts w:ascii="Times New Roman" w:hAnsi="Times New Roman" w:cs="Times New Roman"/>
          <w:sz w:val="23"/>
          <w:szCs w:val="23"/>
        </w:rPr>
        <w:t xml:space="preserve">COLLEGES </w:t>
      </w:r>
      <w:r w:rsidR="00E55E8F">
        <w:rPr>
          <w:rFonts w:ascii="Times New Roman" w:hAnsi="Times New Roman" w:cs="Times New Roman"/>
          <w:sz w:val="23"/>
          <w:szCs w:val="23"/>
        </w:rPr>
        <w:br/>
      </w:r>
    </w:p>
    <w:p w:rsidR="00FB0FD0" w:rsidRPr="00FB0FD0" w:rsidRDefault="00E55E8F" w:rsidP="00FB0FD0">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lastRenderedPageBreak/>
        <w:br/>
      </w:r>
      <w:r w:rsidR="00FB0FD0" w:rsidRPr="00FB0FD0">
        <w:rPr>
          <w:rFonts w:ascii="Times New Roman" w:hAnsi="Times New Roman" w:cs="Times New Roman"/>
          <w:b/>
          <w:bCs/>
          <w:sz w:val="23"/>
          <w:szCs w:val="23"/>
        </w:rPr>
        <w:t xml:space="preserve">Chattanooga St. Tech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Chattanooga, TN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423-697-4400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866-547-3733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423-697-4402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www.cstcc.cc.tn.us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Cleveland State Community College </w:t>
      </w:r>
      <w:r w:rsidRPr="00FB0FD0">
        <w:rPr>
          <w:rFonts w:ascii="Times New Roman" w:hAnsi="Times New Roman" w:cs="Times New Roman"/>
          <w:sz w:val="23"/>
          <w:szCs w:val="23"/>
        </w:rPr>
        <w:t xml:space="preserve">Cleveland, TN 37320-3570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423-472-7141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423-478-6214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423-472-7141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www.clscc.cc.tn.us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Columbia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Columbia, TN 38402-1315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931-540-2722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931-540-2545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931-540-2585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t>
      </w:r>
      <w:hyperlink r:id="rId51" w:history="1">
        <w:r w:rsidR="00E55E8F" w:rsidRPr="00977071">
          <w:rPr>
            <w:rStyle w:val="Hyperlink"/>
            <w:rFonts w:ascii="Times New Roman" w:hAnsi="Times New Roman" w:cs="Times New Roman"/>
            <w:sz w:val="23"/>
            <w:szCs w:val="23"/>
          </w:rPr>
          <w:t>www.coscc.cc.tn.us</w:t>
        </w:r>
      </w:hyperlink>
      <w:r w:rsidR="00E55E8F">
        <w:rPr>
          <w:rFonts w:ascii="Times New Roman" w:hAnsi="Times New Roman" w:cs="Times New Roman"/>
          <w:sz w:val="23"/>
          <w:szCs w:val="23"/>
        </w:rPr>
        <w:br/>
      </w:r>
      <w:r w:rsidRPr="00FB0FD0">
        <w:rPr>
          <w:rFonts w:ascii="Times New Roman" w:hAnsi="Times New Roman" w:cs="Times New Roman"/>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Dyersburg State Community College </w:t>
      </w:r>
      <w:r w:rsidRPr="00FB0FD0">
        <w:rPr>
          <w:rFonts w:ascii="Times New Roman" w:hAnsi="Times New Roman" w:cs="Times New Roman"/>
          <w:sz w:val="23"/>
          <w:szCs w:val="23"/>
        </w:rPr>
        <w:t xml:space="preserve">Dyersburg, TN 38024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731-286-3200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731-286-3330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731-286-3263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www.dscc.edu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Jackson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Jackson, TN 38301-3797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731-424-3520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731-425-2644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731-425-2605 </w:t>
      </w:r>
    </w:p>
    <w:p w:rsid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www.jscc.edu </w:t>
      </w:r>
      <w:r w:rsidR="00E55E8F">
        <w:rPr>
          <w:rFonts w:ascii="Times New Roman" w:hAnsi="Times New Roman" w:cs="Times New Roman"/>
          <w:sz w:val="23"/>
          <w:szCs w:val="23"/>
        </w:rPr>
        <w:br/>
      </w:r>
      <w:r w:rsidR="00E55E8F">
        <w:rPr>
          <w:rFonts w:ascii="Times New Roman" w:hAnsi="Times New Roman" w:cs="Times New Roman"/>
          <w:sz w:val="23"/>
          <w:szCs w:val="23"/>
        </w:rPr>
        <w:br/>
      </w:r>
    </w:p>
    <w:p w:rsidR="00E55E8F" w:rsidRDefault="00E55E8F" w:rsidP="00FB0FD0">
      <w:pPr>
        <w:autoSpaceDE w:val="0"/>
        <w:autoSpaceDN w:val="0"/>
        <w:adjustRightInd w:val="0"/>
        <w:spacing w:after="0" w:line="240" w:lineRule="auto"/>
        <w:rPr>
          <w:rFonts w:ascii="Times New Roman" w:hAnsi="Times New Roman" w:cs="Times New Roman"/>
          <w:sz w:val="23"/>
          <w:szCs w:val="23"/>
        </w:rPr>
      </w:pPr>
    </w:p>
    <w:p w:rsidR="00E55E8F" w:rsidRDefault="00E55E8F" w:rsidP="00FB0FD0">
      <w:pPr>
        <w:autoSpaceDE w:val="0"/>
        <w:autoSpaceDN w:val="0"/>
        <w:adjustRightInd w:val="0"/>
        <w:spacing w:after="0" w:line="240" w:lineRule="auto"/>
        <w:rPr>
          <w:rFonts w:ascii="Times New Roman" w:hAnsi="Times New Roman" w:cs="Times New Roman"/>
          <w:sz w:val="23"/>
          <w:szCs w:val="23"/>
        </w:rPr>
      </w:pPr>
    </w:p>
    <w:p w:rsidR="00E55E8F" w:rsidRPr="00FB0FD0" w:rsidRDefault="00E55E8F" w:rsidP="00FB0FD0">
      <w:pPr>
        <w:autoSpaceDE w:val="0"/>
        <w:autoSpaceDN w:val="0"/>
        <w:adjustRightInd w:val="0"/>
        <w:spacing w:after="0" w:line="240" w:lineRule="auto"/>
        <w:rPr>
          <w:rFonts w:ascii="Times New Roman" w:hAnsi="Times New Roman" w:cs="Times New Roman"/>
          <w:sz w:val="23"/>
          <w:szCs w:val="23"/>
        </w:r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proofErr w:type="spellStart"/>
      <w:r w:rsidRPr="00FB0FD0">
        <w:rPr>
          <w:rFonts w:ascii="Times New Roman" w:hAnsi="Times New Roman" w:cs="Times New Roman"/>
          <w:b/>
          <w:bCs/>
          <w:sz w:val="23"/>
          <w:szCs w:val="23"/>
        </w:rPr>
        <w:lastRenderedPageBreak/>
        <w:t>Motlow</w:t>
      </w:r>
      <w:proofErr w:type="spellEnd"/>
      <w:r w:rsidRPr="00FB0FD0">
        <w:rPr>
          <w:rFonts w:ascii="Times New Roman" w:hAnsi="Times New Roman" w:cs="Times New Roman"/>
          <w:b/>
          <w:bCs/>
          <w:sz w:val="23"/>
          <w:szCs w:val="23"/>
        </w:rPr>
        <w:t xml:space="preserve">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Lynchburg, TN 37352-8500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931-393-1500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931-393-1520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www.mscc.cc.tn.us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Nashville State Tech Comm.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Nashville, TN 37209-4515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615-353-3333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615-353-3668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615-353-3250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www.nsti.tec.tn.us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Northeast State Tech. Comm. College </w:t>
      </w:r>
      <w:r w:rsidRPr="00FB0FD0">
        <w:rPr>
          <w:rFonts w:ascii="Times New Roman" w:hAnsi="Times New Roman" w:cs="Times New Roman"/>
          <w:sz w:val="23"/>
          <w:szCs w:val="23"/>
        </w:rPr>
        <w:t xml:space="preserve">Blountville, TN 37617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423-323-3191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800-836-7822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423-323-0252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www.nstcc.cc.tn.us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proofErr w:type="spellStart"/>
      <w:r w:rsidRPr="00FB0FD0">
        <w:rPr>
          <w:rFonts w:ascii="Times New Roman" w:hAnsi="Times New Roman" w:cs="Times New Roman"/>
          <w:b/>
          <w:bCs/>
          <w:sz w:val="23"/>
          <w:szCs w:val="23"/>
        </w:rPr>
        <w:t>Pellissippi</w:t>
      </w:r>
      <w:proofErr w:type="spellEnd"/>
      <w:r w:rsidRPr="00FB0FD0">
        <w:rPr>
          <w:rFonts w:ascii="Times New Roman" w:hAnsi="Times New Roman" w:cs="Times New Roman"/>
          <w:b/>
          <w:bCs/>
          <w:sz w:val="23"/>
          <w:szCs w:val="23"/>
        </w:rPr>
        <w:t xml:space="preserve"> State Comm.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(4 Locations)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Knoxville, TN 37933-0990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865-694-6570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865-694-6565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www.pstcc.cc.tn.us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Division Street Campus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Knoxville, TN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865-694-6400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865-694-6570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865-971-5252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Blount County Center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Alcoa, TN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865-694-6400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865-694-6570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865-981-5335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Magnolia Avenue Campus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Knoxville, TN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865-694-6400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865-694-6570 </w:t>
      </w:r>
    </w:p>
    <w:p w:rsidR="00FB0FD0" w:rsidRPr="001324E2" w:rsidRDefault="00FB0FD0" w:rsidP="00FB0FD0">
      <w:pPr>
        <w:autoSpaceDE w:val="0"/>
        <w:autoSpaceDN w:val="0"/>
        <w:adjustRightInd w:val="0"/>
        <w:spacing w:after="0" w:line="240" w:lineRule="auto"/>
        <w:rPr>
          <w:rFonts w:ascii="Times New Roman" w:hAnsi="Times New Roman" w:cs="Times New Roman"/>
        </w:rPr>
        <w:sectPr w:rsidR="00FB0FD0" w:rsidRPr="001324E2">
          <w:type w:val="continuous"/>
          <w:pgSz w:w="12240" w:h="16340"/>
          <w:pgMar w:top="1146" w:right="146" w:bottom="670" w:left="551" w:header="720" w:footer="720" w:gutter="0"/>
          <w:cols w:num="2" w:space="720" w:equalWidth="0">
            <w:col w:w="3481" w:space="331"/>
            <w:col w:w="3401"/>
          </w:cols>
          <w:noEndnote/>
        </w:sectPr>
      </w:pPr>
      <w:r w:rsidRPr="00FB0FD0">
        <w:rPr>
          <w:rFonts w:ascii="Times New Roman" w:hAnsi="Times New Roman" w:cs="Times New Roman"/>
          <w:sz w:val="23"/>
          <w:szCs w:val="23"/>
        </w:rPr>
        <w:t xml:space="preserve">Financial Aid: 865-329-3118 </w:t>
      </w:r>
      <w:r w:rsidR="001324E2">
        <w:rPr>
          <w:rFonts w:ascii="Times New Roman" w:hAnsi="Times New Roman" w:cs="Times New Roman"/>
        </w:rPr>
        <w:t xml:space="preserve">46 </w:t>
      </w:r>
    </w:p>
    <w:p w:rsidR="00FB0FD0" w:rsidRPr="00FB0FD0" w:rsidRDefault="00FB0FD0" w:rsidP="00FB0FD0">
      <w:pPr>
        <w:pageBreakBefore/>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lastRenderedPageBreak/>
        <w:t xml:space="preserve">Roane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Harriman, TN 37748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423-354-3000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865-882-4523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866-GO2-RSCC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www.rscc.cc.tn.us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Southwest Tenn.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5983 Macon Cove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Memphis, TN 38134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901-333-7822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901-333-5924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901-333-4184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www.stcc.tn.us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Southwest Tenn.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737 Union Avenue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Memphis, TN 38103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901-333-5924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901-333-5960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www.stcc.cc.tn.us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Volunteer State Comm.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Gallatin, TN 37066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615-452-8600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615-230-3688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615-452-8600 ext. 3456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www.vscc.cc.tn.us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Walters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Morristown, TN 37814-6899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423-585-2600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423-585-2682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423-585-6811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www.wscc.cc.tn.us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TTC at Jackson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Jackson, TN 38301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424-0691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www.jackson.tec.tn.us </w:t>
      </w: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**See your counselor for other TTC locations and programs. </w:t>
      </w:r>
      <w:r w:rsidRPr="00FB0FD0">
        <w:rPr>
          <w:rFonts w:ascii="Times New Roman" w:hAnsi="Times New Roman" w:cs="Times New Roman"/>
        </w:rPr>
        <w:t xml:space="preserve">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pageBreakBefore/>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lastRenderedPageBreak/>
        <w:t>INDE</w:t>
      </w:r>
      <w:r w:rsidR="001324E2">
        <w:rPr>
          <w:rFonts w:ascii="Times New Roman" w:hAnsi="Times New Roman" w:cs="Times New Roman"/>
          <w:sz w:val="23"/>
          <w:szCs w:val="23"/>
        </w:rPr>
        <w:t xml:space="preserve">PENDENT COLLEGES AND </w:t>
      </w:r>
      <w:r w:rsidRPr="00FB0FD0">
        <w:rPr>
          <w:rFonts w:ascii="Times New Roman" w:hAnsi="Times New Roman" w:cs="Times New Roman"/>
          <w:sz w:val="23"/>
          <w:szCs w:val="23"/>
        </w:rPr>
        <w:t xml:space="preserve">UNIVERSITIES </w:t>
      </w:r>
    </w:p>
    <w:p w:rsidR="00FB0FD0" w:rsidRDefault="00FB0FD0" w:rsidP="00FB0FD0">
      <w:pPr>
        <w:autoSpaceDE w:val="0"/>
        <w:autoSpaceDN w:val="0"/>
        <w:adjustRightInd w:val="0"/>
        <w:spacing w:after="0" w:line="240" w:lineRule="auto"/>
        <w:rPr>
          <w:rFonts w:ascii="Calibri" w:hAnsi="Calibri" w:cs="Times New Roman"/>
          <w:sz w:val="24"/>
          <w:szCs w:val="24"/>
        </w:rPr>
      </w:pPr>
    </w:p>
    <w:p w:rsidR="00E55E8F" w:rsidRDefault="00E55E8F" w:rsidP="00FB0FD0">
      <w:pPr>
        <w:autoSpaceDE w:val="0"/>
        <w:autoSpaceDN w:val="0"/>
        <w:adjustRightInd w:val="0"/>
        <w:spacing w:after="0" w:line="240" w:lineRule="auto"/>
        <w:rPr>
          <w:rFonts w:ascii="Calibri" w:hAnsi="Calibri" w:cs="Times New Roman"/>
          <w:sz w:val="24"/>
          <w:szCs w:val="24"/>
        </w:rPr>
      </w:pPr>
    </w:p>
    <w:p w:rsidR="00E55E8F" w:rsidRDefault="00E55E8F" w:rsidP="00FB0FD0">
      <w:pPr>
        <w:autoSpaceDE w:val="0"/>
        <w:autoSpaceDN w:val="0"/>
        <w:adjustRightInd w:val="0"/>
        <w:spacing w:after="0" w:line="240" w:lineRule="auto"/>
        <w:rPr>
          <w:rFonts w:ascii="Calibri" w:hAnsi="Calibri" w:cs="Times New Roman"/>
          <w:sz w:val="24"/>
          <w:szCs w:val="24"/>
        </w:rPr>
      </w:pPr>
    </w:p>
    <w:p w:rsidR="00E55E8F" w:rsidRDefault="00E55E8F" w:rsidP="00FB0FD0">
      <w:pPr>
        <w:autoSpaceDE w:val="0"/>
        <w:autoSpaceDN w:val="0"/>
        <w:adjustRightInd w:val="0"/>
        <w:spacing w:after="0" w:line="240" w:lineRule="auto"/>
        <w:rPr>
          <w:rFonts w:ascii="Calibri" w:hAnsi="Calibri" w:cs="Times New Roman"/>
          <w:sz w:val="24"/>
          <w:szCs w:val="24"/>
        </w:rPr>
      </w:pPr>
    </w:p>
    <w:p w:rsidR="00E55E8F" w:rsidRPr="00FB0FD0" w:rsidRDefault="00E55E8F" w:rsidP="00FB0FD0">
      <w:pPr>
        <w:autoSpaceDE w:val="0"/>
        <w:autoSpaceDN w:val="0"/>
        <w:adjustRightInd w:val="0"/>
        <w:spacing w:after="0" w:line="240" w:lineRule="auto"/>
        <w:rPr>
          <w:rFonts w:ascii="Calibri" w:hAnsi="Calibri" w:cs="Times New Roman"/>
          <w:sz w:val="24"/>
          <w:szCs w:val="24"/>
        </w:rPr>
        <w:sectPr w:rsidR="00E55E8F" w:rsidRPr="00FB0FD0">
          <w:type w:val="continuous"/>
          <w:pgSz w:w="12240" w:h="16340"/>
          <w:pgMar w:top="1190" w:right="386" w:bottom="670" w:left="551" w:header="720" w:footer="720" w:gutter="0"/>
          <w:cols w:num="2" w:space="720" w:equalWidth="0">
            <w:col w:w="4340" w:space="331"/>
            <w:col w:w="4740"/>
          </w:cols>
          <w:noEndnote/>
        </w:sectPr>
      </w:pP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lastRenderedPageBreak/>
        <w:t xml:space="preserve">Aquinas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Nashville, TN 37205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615-297-7545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615-297-7545 ext. 460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www.aquinas-tn.edu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Belmont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Nashville, TN 37212-3757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615-460-6000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615-460-6785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www.belmont.edu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Carson-Newman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Jefferson City, TN 37760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865-471-2000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865-471-3223/800-678-9061 Financial Aid: 865-471-3247/800-678-9061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www.cn.edu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Christian Brothers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Memphis, TN 38104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901-321-3000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901-321-3025/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800-288-7576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www.cbu.edu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Crichton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Memphis, TN 38111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901-320-9700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800-960-9777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901-320-9787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www.crichton.edu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Cumberland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Lebanon, TN 37087-3554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615-444-2562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615-444-2562 ext.1224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615-444-2562 ext. 1244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www.cumberland.edu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David Lipscomb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Nashville, TN 37204-3951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615-269-1000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615-269-1776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615-269-1791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www.lipscomb.edu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lastRenderedPageBreak/>
        <w:t xml:space="preserve">Bethel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McKenzie, TN 38201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731-352-4000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731-352-4030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http://www.bethel-college.edu/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Bryan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Dayton, TN 37321-7000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423-775-2041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800-277-9522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www.bryan.edu: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King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Bristol, TN 37620-2699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423-968-1187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800-362-0014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423-652-4861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www.king.edu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Lane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Jackson, TN 38301-4598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731-426-7500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731-426-7532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731-426-7658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www.lanecollege.edu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Lee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Cleveland, TN 37320-3450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423-614-8000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800-LEE-9930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423-614-8300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www.leeuniversity.edu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Lemoyne-Owen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Memphis, TN 38126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901-774-9090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901-942-7302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901-942-7313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www.lemoyne-owen.edu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Lincoln Memorial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Harrogate, TN 37752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423-869-3611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800-325-0900 </w:t>
      </w: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www.Imunet.edu </w:t>
      </w:r>
      <w:r w:rsidRPr="00FB0FD0">
        <w:rPr>
          <w:rFonts w:ascii="Times New Roman" w:hAnsi="Times New Roman" w:cs="Times New Roman"/>
        </w:rPr>
        <w:t xml:space="preserve">48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autoSpaceDE w:val="0"/>
        <w:autoSpaceDN w:val="0"/>
        <w:adjustRightInd w:val="0"/>
        <w:spacing w:after="0" w:line="240" w:lineRule="auto"/>
        <w:rPr>
          <w:rFonts w:ascii="Calibri" w:hAnsi="Calibri" w:cs="Times New Roman"/>
          <w:sz w:val="24"/>
          <w:szCs w:val="24"/>
        </w:rPr>
        <w:sectPr w:rsidR="00FB0FD0" w:rsidRPr="00FB0FD0">
          <w:type w:val="continuous"/>
          <w:pgSz w:w="12240" w:h="16340"/>
          <w:pgMar w:top="1185" w:right="157" w:bottom="670" w:left="551" w:header="720" w:footer="720" w:gutter="0"/>
          <w:cols w:num="2" w:space="720" w:equalWidth="0">
            <w:col w:w="4114" w:space="331"/>
            <w:col w:w="3787"/>
          </w:cols>
          <w:noEndnote/>
        </w:sectPr>
      </w:pPr>
    </w:p>
    <w:p w:rsidR="00FB0FD0" w:rsidRPr="00FB0FD0" w:rsidRDefault="00FB0FD0" w:rsidP="00FB0FD0">
      <w:pPr>
        <w:pageBreakBefore/>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lastRenderedPageBreak/>
        <w:t xml:space="preserve">Fisk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Nashville, TN 37208-3051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615-329-8500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615-329-8666/800-443-FISK Website: www.fisk.edu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Freed-Hardeman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Henderson, TN 38340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800-348-3481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731-989-6651/800-630-3480 Website: www.fhu.edu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Maryville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Maryville, TN 37804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865-981-8000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865-981-8092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www.maryvillecollege.edu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Milligan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Milligan College, TN 37682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423-461-8700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800-262-8337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www.milligan.edu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Rhodes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Memphis, TN 38112-1690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901-843-3000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901-843-3700/800-844-5969 Financial Aid: 901-843-3810/800-844-5969 Website: www.rhodes.edu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Southern Adventist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Collegedale, TN 37315-0370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423-238-2111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800-SOUTHERN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www.southern.edu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Tennessee Wesleyan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Athens, TN 37371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423-745-7504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423-746-5285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www.twcnet.edu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Martin Methodist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Pulaski, TN 38478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931-363-9868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Admissions: 800-467-1273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www.martinmethodist.edu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proofErr w:type="spellStart"/>
      <w:r w:rsidRPr="00FB0FD0">
        <w:rPr>
          <w:rFonts w:ascii="Times New Roman" w:hAnsi="Times New Roman" w:cs="Times New Roman"/>
          <w:b/>
          <w:bCs/>
          <w:sz w:val="23"/>
          <w:szCs w:val="23"/>
        </w:rPr>
        <w:t>Trevecca</w:t>
      </w:r>
      <w:proofErr w:type="spellEnd"/>
      <w:r w:rsidRPr="00FB0FD0">
        <w:rPr>
          <w:rFonts w:ascii="Times New Roman" w:hAnsi="Times New Roman" w:cs="Times New Roman"/>
          <w:b/>
          <w:bCs/>
          <w:sz w:val="23"/>
          <w:szCs w:val="23"/>
        </w:rPr>
        <w:t xml:space="preserve"> Nazarene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Nashville, TN 37210-2877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615-248-1200 Admissions: 615-248-1320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www.trevecca.edu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lastRenderedPageBreak/>
        <w:t xml:space="preserve">Tusculum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Greeneville, TN 37743-9997 General information: 800-729-0256 Admissions: 423-636-7300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www.tusculum.edu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Union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Jackson, TN 38305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731-661-5000 Admissions: 800-33-UNION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Financial Aid: 731-661-5015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www.uu.edu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University of the South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Sewanee, TN 37375-1000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931-598-1000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Website: www.sewanee.edu </w:t>
      </w:r>
      <w:r w:rsidR="00E55E8F">
        <w:rPr>
          <w:rFonts w:ascii="Times New Roman" w:hAnsi="Times New Roman" w:cs="Times New Roman"/>
          <w:sz w:val="23"/>
          <w:szCs w:val="23"/>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Vanderbilt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Nashville, TN 37240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General information: 615-322-7311 Admissions: 800-288-0432 </w:t>
      </w: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Website: www.vanderbilt.edu </w:t>
      </w:r>
      <w:r w:rsidRPr="00FB0FD0">
        <w:rPr>
          <w:rFonts w:ascii="Times New Roman" w:hAnsi="Times New Roman" w:cs="Times New Roman"/>
        </w:rPr>
        <w:t xml:space="preserve">49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FB0FD0" w:rsidRDefault="00FB0FD0" w:rsidP="00FB0FD0">
      <w:pPr>
        <w:autoSpaceDE w:val="0"/>
        <w:autoSpaceDN w:val="0"/>
        <w:adjustRightInd w:val="0"/>
        <w:spacing w:after="0" w:line="240" w:lineRule="auto"/>
        <w:rPr>
          <w:rFonts w:ascii="Calibri" w:hAnsi="Calibri" w:cs="Times New Roman"/>
          <w:sz w:val="24"/>
          <w:szCs w:val="24"/>
        </w:rPr>
        <w:sectPr w:rsidR="00FB0FD0" w:rsidRPr="00FB0FD0">
          <w:type w:val="continuous"/>
          <w:pgSz w:w="12240" w:h="16340"/>
          <w:pgMar w:top="1149" w:right="386" w:bottom="670" w:left="551" w:header="720" w:footer="720" w:gutter="0"/>
          <w:cols w:num="2" w:space="720" w:equalWidth="0">
            <w:col w:w="4126" w:space="331"/>
            <w:col w:w="4728"/>
          </w:cols>
          <w:noEndnote/>
        </w:sectPr>
      </w:pPr>
    </w:p>
    <w:p w:rsidR="00FB0FD0" w:rsidRPr="00E55E8F" w:rsidRDefault="00FB0FD0" w:rsidP="00FB0FD0">
      <w:pPr>
        <w:pageBreakBefore/>
        <w:autoSpaceDE w:val="0"/>
        <w:autoSpaceDN w:val="0"/>
        <w:adjustRightInd w:val="0"/>
        <w:spacing w:after="0" w:line="240" w:lineRule="auto"/>
        <w:rPr>
          <w:rFonts w:ascii="Times New Roman" w:hAnsi="Times New Roman" w:cs="Times New Roman"/>
          <w:b/>
          <w:sz w:val="28"/>
          <w:szCs w:val="23"/>
          <w:u w:val="single"/>
        </w:rPr>
      </w:pPr>
      <w:r w:rsidRPr="00E55E8F">
        <w:rPr>
          <w:rFonts w:ascii="Times New Roman" w:hAnsi="Times New Roman" w:cs="Times New Roman"/>
          <w:b/>
          <w:sz w:val="28"/>
          <w:szCs w:val="23"/>
          <w:u w:val="single"/>
        </w:rPr>
        <w:lastRenderedPageBreak/>
        <w:t xml:space="preserve">PUBLIC COMMUNITY COLLEGES </w:t>
      </w:r>
      <w:r w:rsidR="00E55E8F">
        <w:rPr>
          <w:rFonts w:ascii="Times New Roman" w:hAnsi="Times New Roman" w:cs="Times New Roman"/>
          <w:b/>
          <w:sz w:val="28"/>
          <w:szCs w:val="23"/>
          <w:u w:val="single"/>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 Chattanooga State Technical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 Cleveland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 Columbia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4. Dyersburg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5. Jackson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6. </w:t>
      </w:r>
      <w:proofErr w:type="spellStart"/>
      <w:r w:rsidRPr="00FB0FD0">
        <w:rPr>
          <w:rFonts w:ascii="Times New Roman" w:hAnsi="Times New Roman" w:cs="Times New Roman"/>
          <w:sz w:val="23"/>
          <w:szCs w:val="23"/>
        </w:rPr>
        <w:t>Motlow</w:t>
      </w:r>
      <w:proofErr w:type="spellEnd"/>
      <w:r w:rsidRPr="00FB0FD0">
        <w:rPr>
          <w:rFonts w:ascii="Times New Roman" w:hAnsi="Times New Roman" w:cs="Times New Roman"/>
          <w:sz w:val="23"/>
          <w:szCs w:val="23"/>
        </w:rPr>
        <w:t xml:space="preserve">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7. Nashville State Technical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 Northeast State Technical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9. </w:t>
      </w:r>
      <w:proofErr w:type="spellStart"/>
      <w:r w:rsidRPr="00FB0FD0">
        <w:rPr>
          <w:rFonts w:ascii="Times New Roman" w:hAnsi="Times New Roman" w:cs="Times New Roman"/>
          <w:sz w:val="23"/>
          <w:szCs w:val="23"/>
        </w:rPr>
        <w:t>Pellissippi</w:t>
      </w:r>
      <w:proofErr w:type="spellEnd"/>
      <w:r w:rsidRPr="00FB0FD0">
        <w:rPr>
          <w:rFonts w:ascii="Times New Roman" w:hAnsi="Times New Roman" w:cs="Times New Roman"/>
          <w:sz w:val="23"/>
          <w:szCs w:val="23"/>
        </w:rPr>
        <w:t xml:space="preserve"> State Technical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10. Roane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11. Southwest Tennessee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12. Volunteer State Community College </w:t>
      </w: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13. Walters State Community College </w:t>
      </w:r>
      <w:r w:rsidRPr="00FB0FD0">
        <w:rPr>
          <w:rFonts w:ascii="Times New Roman" w:hAnsi="Times New Roman" w:cs="Times New Roman"/>
        </w:rPr>
        <w:t xml:space="preserve">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E55E8F" w:rsidRDefault="00FB0FD0" w:rsidP="00FB0FD0">
      <w:pPr>
        <w:pageBreakBefore/>
        <w:autoSpaceDE w:val="0"/>
        <w:autoSpaceDN w:val="0"/>
        <w:adjustRightInd w:val="0"/>
        <w:spacing w:after="0" w:line="240" w:lineRule="auto"/>
        <w:rPr>
          <w:rFonts w:ascii="Times New Roman" w:hAnsi="Times New Roman" w:cs="Times New Roman"/>
          <w:b/>
          <w:sz w:val="28"/>
          <w:szCs w:val="23"/>
          <w:u w:val="single"/>
        </w:rPr>
      </w:pPr>
      <w:r w:rsidRPr="00E55E8F">
        <w:rPr>
          <w:rFonts w:ascii="Times New Roman" w:hAnsi="Times New Roman" w:cs="Times New Roman"/>
          <w:b/>
          <w:sz w:val="28"/>
          <w:szCs w:val="23"/>
          <w:u w:val="single"/>
        </w:rPr>
        <w:lastRenderedPageBreak/>
        <w:t xml:space="preserve">INDEPENDENT COLLEGES &amp; UNIVERSITIES </w:t>
      </w:r>
      <w:r w:rsidR="00E55E8F">
        <w:rPr>
          <w:rFonts w:ascii="Times New Roman" w:hAnsi="Times New Roman" w:cs="Times New Roman"/>
          <w:b/>
          <w:sz w:val="28"/>
          <w:szCs w:val="23"/>
          <w:u w:val="single"/>
        </w:rPr>
        <w:br/>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 Aquinas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 Baptist College of Health and Science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 Belmont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4. Bethel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5. Bryan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6. Carson-Newman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7. Christian Brothers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8. Crichton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9. Cumberland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10. Fisk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11. Free Will Baptist Bible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12. Freed-Hardeman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13. Hiwassee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14. John A. </w:t>
      </w:r>
      <w:proofErr w:type="spellStart"/>
      <w:r w:rsidRPr="00FB0FD0">
        <w:rPr>
          <w:rFonts w:ascii="Times New Roman" w:hAnsi="Times New Roman" w:cs="Times New Roman"/>
          <w:sz w:val="23"/>
          <w:szCs w:val="23"/>
        </w:rPr>
        <w:t>Gupton</w:t>
      </w:r>
      <w:proofErr w:type="spellEnd"/>
      <w:r w:rsidRPr="00FB0FD0">
        <w:rPr>
          <w:rFonts w:ascii="Times New Roman" w:hAnsi="Times New Roman" w:cs="Times New Roman"/>
          <w:sz w:val="23"/>
          <w:szCs w:val="23"/>
        </w:rPr>
        <w:t xml:space="preserve">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15. Johnson Bible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16. King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17. University of Memphis - </w:t>
      </w:r>
      <w:proofErr w:type="spellStart"/>
      <w:r w:rsidRPr="00FB0FD0">
        <w:rPr>
          <w:rFonts w:ascii="Times New Roman" w:hAnsi="Times New Roman" w:cs="Times New Roman"/>
          <w:sz w:val="23"/>
          <w:szCs w:val="23"/>
        </w:rPr>
        <w:t>Lambuth</w:t>
      </w:r>
      <w:proofErr w:type="spellEnd"/>
      <w:r w:rsidRPr="00FB0FD0">
        <w:rPr>
          <w:rFonts w:ascii="Times New Roman" w:hAnsi="Times New Roman" w:cs="Times New Roman"/>
          <w:sz w:val="23"/>
          <w:szCs w:val="23"/>
        </w:rPr>
        <w:t xml:space="preserv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18. Lane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19. Lee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20. </w:t>
      </w:r>
      <w:proofErr w:type="spellStart"/>
      <w:r w:rsidRPr="00FB0FD0">
        <w:rPr>
          <w:rFonts w:ascii="Times New Roman" w:hAnsi="Times New Roman" w:cs="Times New Roman"/>
          <w:sz w:val="23"/>
          <w:szCs w:val="23"/>
        </w:rPr>
        <w:t>LeMoyne</w:t>
      </w:r>
      <w:proofErr w:type="spellEnd"/>
      <w:r w:rsidRPr="00FB0FD0">
        <w:rPr>
          <w:rFonts w:ascii="Times New Roman" w:hAnsi="Times New Roman" w:cs="Times New Roman"/>
          <w:sz w:val="23"/>
          <w:szCs w:val="23"/>
        </w:rPr>
        <w:t xml:space="preserve">-Owen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21. Lincoln Memorial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22. Lipscomb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23. Martin Methodist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24. Maryville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25. </w:t>
      </w:r>
      <w:proofErr w:type="spellStart"/>
      <w:r w:rsidRPr="00FB0FD0">
        <w:rPr>
          <w:rFonts w:ascii="Times New Roman" w:hAnsi="Times New Roman" w:cs="Times New Roman"/>
          <w:sz w:val="23"/>
          <w:szCs w:val="23"/>
        </w:rPr>
        <w:t>Meharry</w:t>
      </w:r>
      <w:proofErr w:type="spellEnd"/>
      <w:r w:rsidRPr="00FB0FD0">
        <w:rPr>
          <w:rFonts w:ascii="Times New Roman" w:hAnsi="Times New Roman" w:cs="Times New Roman"/>
          <w:sz w:val="23"/>
          <w:szCs w:val="23"/>
        </w:rPr>
        <w:t xml:space="preserve"> Medical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26. Memphis College of Art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27. Milligan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28. Rhodes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29. Southern Adventist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30. Southern College of Optometry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31. Tennessee Wesleyan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32. </w:t>
      </w:r>
      <w:proofErr w:type="spellStart"/>
      <w:r w:rsidRPr="00FB0FD0">
        <w:rPr>
          <w:rFonts w:ascii="Times New Roman" w:hAnsi="Times New Roman" w:cs="Times New Roman"/>
          <w:sz w:val="23"/>
          <w:szCs w:val="23"/>
        </w:rPr>
        <w:t>Trevecca</w:t>
      </w:r>
      <w:proofErr w:type="spellEnd"/>
      <w:r w:rsidRPr="00FB0FD0">
        <w:rPr>
          <w:rFonts w:ascii="Times New Roman" w:hAnsi="Times New Roman" w:cs="Times New Roman"/>
          <w:sz w:val="23"/>
          <w:szCs w:val="23"/>
        </w:rPr>
        <w:t xml:space="preserve"> Nazarene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33. Tusculum College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34. Union University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35. University of the South (Sewanee) </w:t>
      </w: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 xml:space="preserve">36. Vanderbilt University </w:t>
      </w:r>
      <w:r w:rsidRPr="00FB0FD0">
        <w:rPr>
          <w:rFonts w:ascii="Times New Roman" w:hAnsi="Times New Roman" w:cs="Times New Roman"/>
        </w:rPr>
        <w:t xml:space="preserve"> </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Pr="00E55E8F" w:rsidRDefault="00FB0FD0" w:rsidP="00E55E8F">
      <w:pPr>
        <w:pageBreakBefore/>
        <w:autoSpaceDE w:val="0"/>
        <w:autoSpaceDN w:val="0"/>
        <w:adjustRightInd w:val="0"/>
        <w:spacing w:after="0" w:line="240" w:lineRule="auto"/>
        <w:jc w:val="center"/>
        <w:rPr>
          <w:rFonts w:ascii="Times New Roman" w:hAnsi="Times New Roman" w:cs="Times New Roman"/>
          <w:b/>
          <w:sz w:val="44"/>
          <w:szCs w:val="28"/>
          <w:u w:val="single"/>
        </w:rPr>
      </w:pPr>
      <w:r w:rsidRPr="00E55E8F">
        <w:rPr>
          <w:rFonts w:ascii="Times New Roman" w:hAnsi="Times New Roman" w:cs="Times New Roman"/>
          <w:b/>
          <w:sz w:val="44"/>
          <w:szCs w:val="28"/>
          <w:u w:val="single"/>
        </w:rPr>
        <w:lastRenderedPageBreak/>
        <w:t>SCHOLARSHIP SCAMS</w:t>
      </w:r>
      <w:r w:rsidR="00E55E8F">
        <w:rPr>
          <w:rFonts w:ascii="Times New Roman" w:hAnsi="Times New Roman" w:cs="Times New Roman"/>
          <w:b/>
          <w:sz w:val="44"/>
          <w:szCs w:val="28"/>
          <w:u w:val="single"/>
        </w:rPr>
        <w:br/>
      </w:r>
      <w:bookmarkStart w:id="0" w:name="_GoBack"/>
      <w:bookmarkEnd w:id="0"/>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b/>
          <w:bCs/>
          <w:sz w:val="23"/>
          <w:szCs w:val="23"/>
        </w:rPr>
        <w:t xml:space="preserve">Watch Out for Scholarship Scams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Just as there are many scholarships, there are many scholarship scams. Although many sound legitimate and official, BE CAREFUL. Remember the cardinal rule: If it sounds too good to be true, it probably is.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You should be suspicious of an organization if they do any of the following: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Request payment of fee to apply for scholarships.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Insist on your credit card number, any bank account number, calling card number, or social security number. If given a number, they could charge unnecessary fees or drain your account.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Pressure you to act fast. “This offer will expire…”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Request an advance fee to apply for a low interest educational loan.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Offer to apply on your behalf or claim to have an influence on scholarship approved.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Guarantee scholarship winnings or search results.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Have no eligibility requirements.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Charge you for a scholarship.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Use a mail drop as a return address.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Do not include a telephone number for inquires or have only am answering machine at the number given.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Send you a notification that you were selected to receive a scholarship for which you never applied.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Attempt to lure you in with financial aid information (i.e. life insurance annuities, etc.)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Be cautions and remember that a toll-free number and official looking stationary are not signs of legitimacy. These things are easy to obtain. Before you send money to an organization, it would be a good idea to verify their legitimacy by doing the following: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Contact your college financial aid administrator or high school guidance counselor.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Check with the Better Business Bureau (www.bbb.org), the State Attorney General’s Office, and the State Chamber of Commerce in your state and in the state where the organization is located.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Visit www.ftc.gov/bcp/online/edcams/scholarship to check the list of defendants of pending scams.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Contact the National Fraud Institution Center (www.fraud.org) at 1-800-876-7050.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Call the U.S. Postal Crime Hotline at 1-800-654-8896. </w:t>
      </w:r>
    </w:p>
    <w:p w:rsidR="00FB0FD0" w:rsidRPr="00FB0FD0" w:rsidRDefault="00FB0FD0" w:rsidP="00FB0FD0">
      <w:pPr>
        <w:autoSpaceDE w:val="0"/>
        <w:autoSpaceDN w:val="0"/>
        <w:adjustRightInd w:val="0"/>
        <w:spacing w:after="0" w:line="240" w:lineRule="auto"/>
        <w:rPr>
          <w:rFonts w:ascii="Times New Roman" w:hAnsi="Times New Roman" w:cs="Times New Roman"/>
          <w:sz w:val="23"/>
          <w:szCs w:val="23"/>
        </w:rPr>
      </w:pPr>
      <w:r w:rsidRPr="00FB0FD0">
        <w:rPr>
          <w:rFonts w:ascii="Times New Roman" w:hAnsi="Times New Roman" w:cs="Times New Roman"/>
          <w:sz w:val="23"/>
          <w:szCs w:val="23"/>
        </w:rPr>
        <w:t xml:space="preserve">• Send e-mail to SCAMS@fraud.org or fax a copy to 1-724-538-4502. </w:t>
      </w:r>
    </w:p>
    <w:p w:rsidR="00FB0FD0" w:rsidRPr="00FB0FD0" w:rsidRDefault="00FB0FD0" w:rsidP="00FB0FD0">
      <w:pPr>
        <w:autoSpaceDE w:val="0"/>
        <w:autoSpaceDN w:val="0"/>
        <w:adjustRightInd w:val="0"/>
        <w:spacing w:after="0" w:line="240" w:lineRule="auto"/>
        <w:rPr>
          <w:rFonts w:ascii="Times New Roman" w:hAnsi="Times New Roman" w:cs="Times New Roman"/>
        </w:rPr>
      </w:pPr>
      <w:r w:rsidRPr="00FB0FD0">
        <w:rPr>
          <w:rFonts w:ascii="Times New Roman" w:hAnsi="Times New Roman" w:cs="Times New Roman"/>
          <w:sz w:val="23"/>
          <w:szCs w:val="23"/>
        </w:rPr>
        <w:t>Take advantage of free services of scholarship information and search services that are available through your public library, the financial aid office, your guidance department, the internet,</w:t>
      </w:r>
      <w:r w:rsidR="008B6DA9">
        <w:rPr>
          <w:rFonts w:ascii="Times New Roman" w:hAnsi="Times New Roman" w:cs="Times New Roman"/>
          <w:sz w:val="23"/>
          <w:szCs w:val="23"/>
        </w:rPr>
        <w:t xml:space="preserve"> and Student Outreach Services.</w:t>
      </w:r>
    </w:p>
    <w:p w:rsidR="00FB0FD0" w:rsidRPr="00FB0FD0" w:rsidRDefault="00FB0FD0" w:rsidP="00FB0FD0">
      <w:pPr>
        <w:autoSpaceDE w:val="0"/>
        <w:autoSpaceDN w:val="0"/>
        <w:adjustRightInd w:val="0"/>
        <w:spacing w:after="0" w:line="240" w:lineRule="auto"/>
        <w:rPr>
          <w:rFonts w:ascii="Calibri" w:hAnsi="Calibri" w:cs="Times New Roman"/>
          <w:sz w:val="24"/>
          <w:szCs w:val="24"/>
        </w:rPr>
      </w:pPr>
    </w:p>
    <w:p w:rsidR="00FB0FD0" w:rsidRDefault="00FB0FD0" w:rsidP="00FB0FD0">
      <w:pPr>
        <w:rPr>
          <w:sz w:val="23"/>
          <w:szCs w:val="23"/>
        </w:rPr>
      </w:pPr>
    </w:p>
    <w:p w:rsidR="00FB0FD0" w:rsidRPr="00FB0FD0" w:rsidRDefault="00FB0FD0" w:rsidP="00FB0FD0">
      <w:pPr>
        <w:rPr>
          <w:rFonts w:ascii="Times New Roman" w:hAnsi="Times New Roman" w:cs="Times New Roman"/>
          <w:sz w:val="28"/>
          <w:szCs w:val="28"/>
        </w:rPr>
      </w:pPr>
    </w:p>
    <w:sectPr w:rsidR="00FB0FD0" w:rsidRPr="00FB0FD0" w:rsidSect="003A4A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F4623"/>
    <w:multiLevelType w:val="hybridMultilevel"/>
    <w:tmpl w:val="40D6DCF0"/>
    <w:lvl w:ilvl="0" w:tplc="AE882798">
      <w:start w:val="1"/>
      <w:numFmt w:val="decimal"/>
      <w:lvlText w:val="%1."/>
      <w:lvlJc w:val="left"/>
      <w:pPr>
        <w:ind w:left="720" w:hanging="360"/>
      </w:pPr>
      <w:rPr>
        <w:rFonts w:asciiTheme="minorHAnsi" w:hAnsiTheme="minorHAnsi" w:cstheme="min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582D6E"/>
    <w:multiLevelType w:val="hybridMultilevel"/>
    <w:tmpl w:val="8C3A1E64"/>
    <w:lvl w:ilvl="0" w:tplc="D28604F6">
      <w:start w:val="1"/>
      <w:numFmt w:val="decimal"/>
      <w:lvlText w:val="%1."/>
      <w:lvlJc w:val="left"/>
      <w:pPr>
        <w:ind w:left="720" w:hanging="360"/>
      </w:pPr>
      <w:rPr>
        <w:rFonts w:ascii="Bernard MT Condensed" w:hAnsi="Bernard MT Condensed"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681953"/>
    <w:multiLevelType w:val="hybridMultilevel"/>
    <w:tmpl w:val="5F2EE1A8"/>
    <w:lvl w:ilvl="0" w:tplc="676C1D90">
      <w:start w:val="1"/>
      <w:numFmt w:val="decimal"/>
      <w:lvlText w:val="%1."/>
      <w:lvlJc w:val="left"/>
      <w:pPr>
        <w:ind w:left="720" w:hanging="360"/>
      </w:pPr>
      <w:rPr>
        <w:rFonts w:ascii="Bernard MT Condensed" w:hAnsi="Bernard MT Condensed" w:cstheme="minorBidi"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F7042F"/>
    <w:multiLevelType w:val="hybridMultilevel"/>
    <w:tmpl w:val="AA26F9DC"/>
    <w:lvl w:ilvl="0" w:tplc="2D6E5ED0">
      <w:start w:val="1"/>
      <w:numFmt w:val="decimal"/>
      <w:lvlText w:val="%1."/>
      <w:lvlJc w:val="left"/>
      <w:pPr>
        <w:ind w:left="1080" w:hanging="360"/>
      </w:pPr>
      <w:rPr>
        <w:rFonts w:asciiTheme="minorHAnsi" w:hAnsiTheme="minorHAnsi"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DBC6F95"/>
    <w:multiLevelType w:val="hybridMultilevel"/>
    <w:tmpl w:val="8FAA16D8"/>
    <w:lvl w:ilvl="0" w:tplc="C87E39F4">
      <w:start w:val="1"/>
      <w:numFmt w:val="decimal"/>
      <w:lvlText w:val="%1."/>
      <w:lvlJc w:val="left"/>
      <w:pPr>
        <w:ind w:left="720" w:hanging="360"/>
      </w:pPr>
      <w:rPr>
        <w:rFonts w:ascii="Berlin Sans FB Demi" w:hAnsi="Berlin Sans FB Dem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D0"/>
    <w:rsid w:val="000F5C9D"/>
    <w:rsid w:val="001324E2"/>
    <w:rsid w:val="00160F9E"/>
    <w:rsid w:val="001B1617"/>
    <w:rsid w:val="002870BF"/>
    <w:rsid w:val="00291786"/>
    <w:rsid w:val="003A4A1C"/>
    <w:rsid w:val="003C2930"/>
    <w:rsid w:val="00432AB0"/>
    <w:rsid w:val="004D33EB"/>
    <w:rsid w:val="006C08CD"/>
    <w:rsid w:val="00755F6D"/>
    <w:rsid w:val="00830A17"/>
    <w:rsid w:val="00834153"/>
    <w:rsid w:val="00845B08"/>
    <w:rsid w:val="008A5C9B"/>
    <w:rsid w:val="008B6DA9"/>
    <w:rsid w:val="00930701"/>
    <w:rsid w:val="00A70DC9"/>
    <w:rsid w:val="00BB343C"/>
    <w:rsid w:val="00CD2E49"/>
    <w:rsid w:val="00E55E8F"/>
    <w:rsid w:val="00E61984"/>
    <w:rsid w:val="00ED744E"/>
    <w:rsid w:val="00F01265"/>
    <w:rsid w:val="00F45CBB"/>
    <w:rsid w:val="00FB0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colormenu v:ext="edit" fillcolor="none [3212]" strokecolor="none [160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0FD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29178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91786"/>
    <w:rPr>
      <w:rFonts w:eastAsiaTheme="minorEastAsia"/>
      <w:lang w:eastAsia="ja-JP"/>
    </w:rPr>
  </w:style>
  <w:style w:type="paragraph" w:styleId="BalloonText">
    <w:name w:val="Balloon Text"/>
    <w:basedOn w:val="Normal"/>
    <w:link w:val="BalloonTextChar"/>
    <w:uiPriority w:val="99"/>
    <w:semiHidden/>
    <w:unhideWhenUsed/>
    <w:rsid w:val="0029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786"/>
    <w:rPr>
      <w:rFonts w:ascii="Tahoma" w:hAnsi="Tahoma" w:cs="Tahoma"/>
      <w:sz w:val="16"/>
      <w:szCs w:val="16"/>
    </w:rPr>
  </w:style>
  <w:style w:type="paragraph" w:styleId="ListParagraph">
    <w:name w:val="List Paragraph"/>
    <w:basedOn w:val="Normal"/>
    <w:uiPriority w:val="34"/>
    <w:qFormat/>
    <w:rsid w:val="008A5C9B"/>
    <w:pPr>
      <w:ind w:left="720"/>
      <w:contextualSpacing/>
    </w:pPr>
  </w:style>
  <w:style w:type="character" w:styleId="Hyperlink">
    <w:name w:val="Hyperlink"/>
    <w:basedOn w:val="DefaultParagraphFont"/>
    <w:uiPriority w:val="99"/>
    <w:unhideWhenUsed/>
    <w:rsid w:val="00845B0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0FD0"/>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link w:val="NoSpacingChar"/>
    <w:uiPriority w:val="1"/>
    <w:qFormat/>
    <w:rsid w:val="0029178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91786"/>
    <w:rPr>
      <w:rFonts w:eastAsiaTheme="minorEastAsia"/>
      <w:lang w:eastAsia="ja-JP"/>
    </w:rPr>
  </w:style>
  <w:style w:type="paragraph" w:styleId="BalloonText">
    <w:name w:val="Balloon Text"/>
    <w:basedOn w:val="Normal"/>
    <w:link w:val="BalloonTextChar"/>
    <w:uiPriority w:val="99"/>
    <w:semiHidden/>
    <w:unhideWhenUsed/>
    <w:rsid w:val="00291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786"/>
    <w:rPr>
      <w:rFonts w:ascii="Tahoma" w:hAnsi="Tahoma" w:cs="Tahoma"/>
      <w:sz w:val="16"/>
      <w:szCs w:val="16"/>
    </w:rPr>
  </w:style>
  <w:style w:type="paragraph" w:styleId="ListParagraph">
    <w:name w:val="List Paragraph"/>
    <w:basedOn w:val="Normal"/>
    <w:uiPriority w:val="34"/>
    <w:qFormat/>
    <w:rsid w:val="008A5C9B"/>
    <w:pPr>
      <w:ind w:left="720"/>
      <w:contextualSpacing/>
    </w:pPr>
  </w:style>
  <w:style w:type="character" w:styleId="Hyperlink">
    <w:name w:val="Hyperlink"/>
    <w:basedOn w:val="DefaultParagraphFont"/>
    <w:uiPriority w:val="99"/>
    <w:unhideWhenUsed/>
    <w:rsid w:val="00845B0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llegePaysTN.com" TargetMode="External"/><Relationship Id="rId18" Type="http://schemas.openxmlformats.org/officeDocument/2006/relationships/hyperlink" Target="http://tbfaa.com" TargetMode="External"/><Relationship Id="rId26" Type="http://schemas.openxmlformats.org/officeDocument/2006/relationships/hyperlink" Target="http://www.ashleysdream.org/" TargetMode="External"/><Relationship Id="rId39" Type="http://schemas.openxmlformats.org/officeDocument/2006/relationships/hyperlink" Target="http://www.legion.org/" TargetMode="External"/><Relationship Id="rId21" Type="http://schemas.openxmlformats.org/officeDocument/2006/relationships/hyperlink" Target="http://www.usafunds.org/Pages/default.aspx" TargetMode="External"/><Relationship Id="rId34" Type="http://schemas.openxmlformats.org/officeDocument/2006/relationships/hyperlink" Target="http://www.hsf.net/" TargetMode="External"/><Relationship Id="rId42" Type="http://schemas.openxmlformats.org/officeDocument/2006/relationships/hyperlink" Target="http://spirit.prudential.com/view/page/soc" TargetMode="External"/><Relationship Id="rId47" Type="http://schemas.openxmlformats.org/officeDocument/2006/relationships/hyperlink" Target="http://www.gbhem.org/scholarshipapplication" TargetMode="External"/><Relationship Id="rId50" Type="http://schemas.openxmlformats.org/officeDocument/2006/relationships/hyperlink" Target="http://www.wwga.org/"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optimisttn.org" TargetMode="External"/><Relationship Id="rId29" Type="http://schemas.openxmlformats.org/officeDocument/2006/relationships/hyperlink" Target="http://www.coca-colascholars.org/" TargetMode="External"/><Relationship Id="rId11" Type="http://schemas.openxmlformats.org/officeDocument/2006/relationships/hyperlink" Target="http://www.collegegreenlight.com" TargetMode="External"/><Relationship Id="rId24" Type="http://schemas.openxmlformats.org/officeDocument/2006/relationships/hyperlink" Target="http://www.ahlef.org/scholarships/" TargetMode="External"/><Relationship Id="rId32" Type="http://schemas.openxmlformats.org/officeDocument/2006/relationships/hyperlink" Target="http://www.girlscouts.org/who_we_are/facts/scholarships/" TargetMode="External"/><Relationship Id="rId37" Type="http://schemas.openxmlformats.org/officeDocument/2006/relationships/hyperlink" Target="http://www.societyforscience.org/" TargetMode="External"/><Relationship Id="rId40" Type="http://schemas.openxmlformats.org/officeDocument/2006/relationships/hyperlink" Target="http://www.outstandingstudentsofamerica.com/" TargetMode="External"/><Relationship Id="rId45" Type="http://schemas.openxmlformats.org/officeDocument/2006/relationships/hyperlink" Target="http://www.siemens-foundation.org/en/" TargetMode="External"/><Relationship Id="rId53"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image" Target="media/image2.jpeg"/><Relationship Id="rId19" Type="http://schemas.openxmlformats.org/officeDocument/2006/relationships/hyperlink" Target="http://www.tnmha.net" TargetMode="External"/><Relationship Id="rId31" Type="http://schemas.openxmlformats.org/officeDocument/2006/relationships/hyperlink" Target="https://www.ffa.org/Pages/default.aspx" TargetMode="External"/><Relationship Id="rId44" Type="http://schemas.openxmlformats.org/officeDocument/2006/relationships/hyperlink" Target="http://www.aps.org/" TargetMode="External"/><Relationship Id="rId52"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bing.com/images/search?q=top+ten+picture&amp;id=7F8878CB0EAAE67365B4F26774727368C75DD834&amp;FORM=IQFRBA#view=detail&amp;id=7F8878CB0EAAE67365B4F26774727368C75DD834&amp;selectedIndex=0" TargetMode="External"/><Relationship Id="rId14" Type="http://schemas.openxmlformats.org/officeDocument/2006/relationships/hyperlink" Target="http://www.CollegePaysTN.com" TargetMode="External"/><Relationship Id="rId22" Type="http://schemas.openxmlformats.org/officeDocument/2006/relationships/hyperlink" Target="http://www.afrotc.com" TargetMode="External"/><Relationship Id="rId27" Type="http://schemas.openxmlformats.org/officeDocument/2006/relationships/hyperlink" Target="http://pr.bby.com/overview/" TargetMode="External"/><Relationship Id="rId30" Type="http://schemas.openxmlformats.org/officeDocument/2006/relationships/hyperlink" Target="http://www.elks.org/enf/" TargetMode="External"/><Relationship Id="rId35" Type="http://schemas.openxmlformats.org/officeDocument/2006/relationships/hyperlink" Target="http://holocaust.hklaw.com" TargetMode="External"/><Relationship Id="rId43" Type="http://schemas.openxmlformats.org/officeDocument/2006/relationships/hyperlink" Target="http://www.ronbrown.org/Home.aspx" TargetMode="External"/><Relationship Id="rId48" Type="http://schemas.openxmlformats.org/officeDocument/2006/relationships/hyperlink" Target="http://www.uncf.org/scholarship/general.asp" TargetMode="External"/><Relationship Id="rId8" Type="http://schemas.openxmlformats.org/officeDocument/2006/relationships/image" Target="media/image1.gif"/><Relationship Id="rId51" Type="http://schemas.openxmlformats.org/officeDocument/2006/relationships/hyperlink" Target="http://www.coscc.cc.tn.us" TargetMode="External"/><Relationship Id="rId3" Type="http://schemas.openxmlformats.org/officeDocument/2006/relationships/numbering" Target="numbering.xml"/><Relationship Id="rId12" Type="http://schemas.openxmlformats.org/officeDocument/2006/relationships/hyperlink" Target="http://www.cappex.com" TargetMode="External"/><Relationship Id="rId17" Type="http://schemas.openxmlformats.org/officeDocument/2006/relationships/hyperlink" Target="http://www.optimisttn.org" TargetMode="External"/><Relationship Id="rId25" Type="http://schemas.openxmlformats.org/officeDocument/2006/relationships/hyperlink" Target="http://www.goarmy.com/rotc.html" TargetMode="External"/><Relationship Id="rId33" Type="http://schemas.openxmlformats.org/officeDocument/2006/relationships/hyperlink" Target="http://www.eftours.com" TargetMode="External"/><Relationship Id="rId38" Type="http://schemas.openxmlformats.org/officeDocument/2006/relationships/hyperlink" Target="http://www.presbyterianmission.org/ministries/financialaid/" TargetMode="External"/><Relationship Id="rId46" Type="http://schemas.openxmlformats.org/officeDocument/2006/relationships/hyperlink" Target="http://www.toyota.com/about/philanthropy/" TargetMode="External"/><Relationship Id="rId20" Type="http://schemas.openxmlformats.org/officeDocument/2006/relationships/hyperlink" Target="http://www.legion-aux.org" TargetMode="External"/><Relationship Id="rId41" Type="http://schemas.openxmlformats.org/officeDocument/2006/relationships/hyperlink" Target="http://www.jfkcontest.org"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CollegePaysTN.com" TargetMode="External"/><Relationship Id="rId23" Type="http://schemas.openxmlformats.org/officeDocument/2006/relationships/hyperlink" Target="http://www.afsa.org/" TargetMode="External"/><Relationship Id="rId28" Type="http://schemas.openxmlformats.org/officeDocument/2006/relationships/hyperlink" Target="http://www.bkmclamorefoundation.org/Home" TargetMode="External"/><Relationship Id="rId36" Type="http://schemas.openxmlformats.org/officeDocument/2006/relationships/hyperlink" Target="http://www.horatioalger.org/" TargetMode="External"/><Relationship Id="rId49" Type="http://schemas.openxmlformats.org/officeDocument/2006/relationships/hyperlink" Target="http://www.wellsfargo.com/collegeste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2014-15</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26B3D9-E5B0-4A67-9C4C-56C96318E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8459</Words>
  <Characters>48222</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West Carroll High School Scholarship Handbook</vt:lpstr>
    </vt:vector>
  </TitlesOfParts>
  <Company>WCSSD</Company>
  <LinksUpToDate>false</LinksUpToDate>
  <CharactersWithSpaces>56568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Carroll High School Scholarship Handbook</dc:title>
  <dc:creator>Sunni Cooksey, School Counselor</dc:creator>
  <cp:lastModifiedBy>Sunni Cooksey</cp:lastModifiedBy>
  <cp:revision>3</cp:revision>
  <dcterms:created xsi:type="dcterms:W3CDTF">2014-09-02T18:05:00Z</dcterms:created>
  <dcterms:modified xsi:type="dcterms:W3CDTF">2014-09-02T18:11:00Z</dcterms:modified>
</cp:coreProperties>
</file>